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45759" w14:textId="2183FBA1" w:rsidR="00966B7A" w:rsidRDefault="00330DD5" w:rsidP="00DA6C15">
      <w:pPr>
        <w:jc w:val="both"/>
      </w:pPr>
      <w:r>
        <w:rPr>
          <w:noProof/>
        </w:rPr>
        <w:pict w14:anchorId="7C25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2.55pt;margin-top:-27.95pt;width:94.25pt;height:79.5pt;z-index:-1;mso-position-horizontal-relative:text;mso-position-vertical-relative:text" wrapcoords="-155 0 -155 21427 21600 21427 21600 0 -155 0">
            <v:imagedata r:id="rId8" o:title="AdBeltex-DNA-Logo"/>
            <w10:wrap type="tight"/>
          </v:shape>
        </w:pict>
      </w:r>
      <w:r>
        <w:rPr>
          <w:noProof/>
          <w:lang w:eastAsia="en-GB"/>
        </w:rPr>
        <w:pict w14:anchorId="4D1A31BA">
          <v:shapetype id="_x0000_t202" coordsize="21600,21600" o:spt="202" path="m,l,21600r21600,l21600,xe">
            <v:stroke joinstyle="miter"/>
            <v:path gradientshapeok="t" o:connecttype="rect"/>
          </v:shapetype>
          <v:shape id="_x0000_s1027" type="#_x0000_t202" style="position:absolute;left:0;text-align:left;margin-left:-3.65pt;margin-top:-27.95pt;width:396pt;height:102pt;z-index:1;mso-width-relative:margin;mso-height-relative:margin" filled="f" stroked="f">
            <v:textbox style="mso-next-textbox:#_x0000_s1027">
              <w:txbxContent>
                <w:p w14:paraId="733819E2" w14:textId="77777777" w:rsidR="00966B7A" w:rsidRPr="004C0C91" w:rsidRDefault="00966B7A" w:rsidP="00966B7A">
                  <w:pPr>
                    <w:jc w:val="center"/>
                    <w:rPr>
                      <w:rFonts w:ascii="Cambria" w:eastAsia="BatangChe" w:hAnsi="Cambria"/>
                      <w:b/>
                      <w:sz w:val="56"/>
                      <w:szCs w:val="56"/>
                    </w:rPr>
                  </w:pPr>
                  <w:r w:rsidRPr="004C0C91">
                    <w:rPr>
                      <w:rFonts w:ascii="Cambria" w:eastAsia="BatangChe" w:hAnsi="Cambria"/>
                      <w:b/>
                      <w:sz w:val="56"/>
                      <w:szCs w:val="56"/>
                    </w:rPr>
                    <w:t>BELTEX SHEEP SOCIETY</w:t>
                  </w:r>
                </w:p>
                <w:p w14:paraId="4A45F494" w14:textId="77777777" w:rsidR="00966B7A" w:rsidRPr="004C0C91" w:rsidRDefault="00966B7A" w:rsidP="00966B7A">
                  <w:pPr>
                    <w:jc w:val="center"/>
                    <w:rPr>
                      <w:rFonts w:ascii="Cambria" w:eastAsia="BatangChe" w:hAnsi="Cambria"/>
                      <w:sz w:val="10"/>
                      <w:szCs w:val="10"/>
                    </w:rPr>
                  </w:pPr>
                </w:p>
                <w:p w14:paraId="78C4A6CE" w14:textId="77777777" w:rsidR="00966B7A" w:rsidRPr="004C0C91" w:rsidRDefault="00966B7A" w:rsidP="00966B7A">
                  <w:pPr>
                    <w:jc w:val="center"/>
                    <w:rPr>
                      <w:rFonts w:ascii="Cambria" w:eastAsia="BatangChe" w:hAnsi="Cambria"/>
                      <w:szCs w:val="24"/>
                    </w:rPr>
                  </w:pPr>
                  <w:r w:rsidRPr="004C0C91">
                    <w:rPr>
                      <w:rFonts w:ascii="Cambria" w:eastAsia="BatangChe" w:hAnsi="Cambria"/>
                      <w:szCs w:val="24"/>
                    </w:rPr>
                    <w:t>Lane Farmhouse, Crooklands, Milnthorpe, Cumbria LA7 7NH</w:t>
                  </w:r>
                </w:p>
                <w:p w14:paraId="2B403342" w14:textId="77777777" w:rsidR="00966B7A" w:rsidRPr="004C0C91" w:rsidRDefault="00966B7A" w:rsidP="00966B7A">
                  <w:pPr>
                    <w:jc w:val="center"/>
                    <w:rPr>
                      <w:rFonts w:ascii="Cambria" w:eastAsia="BatangChe" w:hAnsi="Cambria"/>
                      <w:szCs w:val="24"/>
                    </w:rPr>
                  </w:pPr>
                  <w:r w:rsidRPr="004C0C91">
                    <w:rPr>
                      <w:rFonts w:ascii="Cambria" w:eastAsia="BatangChe" w:hAnsi="Cambria"/>
                      <w:szCs w:val="24"/>
                    </w:rPr>
                    <w:t>Tel / Fax: 015395 67973</w:t>
                  </w:r>
                </w:p>
                <w:p w14:paraId="58FB3FB8" w14:textId="77777777" w:rsidR="00966B7A" w:rsidRPr="004C0C91" w:rsidRDefault="00966B7A" w:rsidP="00966B7A">
                  <w:pPr>
                    <w:jc w:val="center"/>
                    <w:rPr>
                      <w:rFonts w:ascii="Cambria" w:eastAsia="BatangChe" w:hAnsi="Cambria"/>
                      <w:szCs w:val="24"/>
                    </w:rPr>
                  </w:pPr>
                  <w:r w:rsidRPr="004C0C91">
                    <w:rPr>
                      <w:rFonts w:ascii="Cambria" w:eastAsia="BatangChe" w:hAnsi="Cambria"/>
                      <w:szCs w:val="24"/>
                    </w:rPr>
                    <w:t>Email: beltex.sheep@btconnect.com</w:t>
                  </w:r>
                </w:p>
                <w:p w14:paraId="39C86064" w14:textId="77777777" w:rsidR="00966B7A" w:rsidRPr="004C0C91" w:rsidRDefault="00966B7A" w:rsidP="00966B7A">
                  <w:pPr>
                    <w:jc w:val="center"/>
                    <w:rPr>
                      <w:rFonts w:ascii="Cambria" w:eastAsia="BatangChe" w:hAnsi="Cambria"/>
                      <w:b/>
                      <w:szCs w:val="24"/>
                    </w:rPr>
                  </w:pPr>
                  <w:r w:rsidRPr="004C0C91">
                    <w:rPr>
                      <w:rFonts w:ascii="Cambria" w:eastAsia="BatangChe" w:hAnsi="Cambria"/>
                      <w:szCs w:val="24"/>
                    </w:rPr>
                    <w:t>www.beltex.co.uk</w:t>
                  </w:r>
                </w:p>
              </w:txbxContent>
            </v:textbox>
          </v:shape>
        </w:pict>
      </w:r>
    </w:p>
    <w:p w14:paraId="1287C87A" w14:textId="48807E40" w:rsidR="00966B7A" w:rsidRDefault="00966B7A" w:rsidP="00DA6C15">
      <w:pPr>
        <w:jc w:val="both"/>
      </w:pPr>
    </w:p>
    <w:p w14:paraId="7E22AD4F" w14:textId="77777777" w:rsidR="00966B7A" w:rsidRDefault="00966B7A" w:rsidP="00DA6C15">
      <w:pPr>
        <w:jc w:val="both"/>
      </w:pPr>
    </w:p>
    <w:p w14:paraId="135FAA5C" w14:textId="77777777" w:rsidR="00966B7A" w:rsidRDefault="00966B7A" w:rsidP="00DA6C15">
      <w:pPr>
        <w:jc w:val="both"/>
      </w:pPr>
    </w:p>
    <w:p w14:paraId="58174C3C" w14:textId="77777777" w:rsidR="00966B7A" w:rsidRDefault="00966B7A" w:rsidP="00DA6C15">
      <w:pPr>
        <w:jc w:val="both"/>
      </w:pPr>
    </w:p>
    <w:p w14:paraId="10D47836" w14:textId="77777777" w:rsidR="005138D8" w:rsidRPr="00E70306" w:rsidRDefault="005138D8" w:rsidP="00DA6C15">
      <w:pPr>
        <w:jc w:val="both"/>
        <w:rPr>
          <w:sz w:val="18"/>
        </w:rPr>
      </w:pPr>
    </w:p>
    <w:p w14:paraId="42145DFF" w14:textId="77777777" w:rsidR="005138D8" w:rsidRPr="00966B7A" w:rsidRDefault="005138D8" w:rsidP="00DA6C15">
      <w:pPr>
        <w:jc w:val="both"/>
        <w:rPr>
          <w:b/>
          <w:sz w:val="26"/>
          <w:szCs w:val="26"/>
        </w:rPr>
      </w:pPr>
      <w:r w:rsidRPr="00966B7A">
        <w:rPr>
          <w:b/>
          <w:sz w:val="26"/>
          <w:szCs w:val="26"/>
        </w:rPr>
        <w:t>DNA Testing for Stock Sires</w:t>
      </w:r>
    </w:p>
    <w:p w14:paraId="2266EA30" w14:textId="0EE7CB63" w:rsidR="00FF4818" w:rsidRDefault="004A3E7D" w:rsidP="00DA6C15">
      <w:pPr>
        <w:jc w:val="both"/>
      </w:pPr>
      <w:r w:rsidRPr="004A3E7D">
        <w:t xml:space="preserve">The Society </w:t>
      </w:r>
      <w:r>
        <w:t xml:space="preserve">from 1 January 2019 </w:t>
      </w:r>
      <w:r w:rsidR="00FF4818">
        <w:t>requires</w:t>
      </w:r>
      <w:r>
        <w:t xml:space="preserve"> all lambs being Birth Notified / Registered to have the Sire </w:t>
      </w:r>
      <w:r w:rsidR="00DB7EB1">
        <w:t xml:space="preserve">(Live Ram) </w:t>
      </w:r>
      <w:r>
        <w:t xml:space="preserve">DNA tested. </w:t>
      </w:r>
    </w:p>
    <w:p w14:paraId="6132F227" w14:textId="151257A4" w:rsidR="00C76F30" w:rsidRPr="00320E53" w:rsidRDefault="00C76F30" w:rsidP="00DA6C15">
      <w:pPr>
        <w:jc w:val="both"/>
        <w:rPr>
          <w:sz w:val="14"/>
          <w:szCs w:val="20"/>
        </w:rPr>
      </w:pPr>
    </w:p>
    <w:p w14:paraId="7A809D47" w14:textId="77777777" w:rsidR="00DB7EB1" w:rsidRDefault="00DB7EB1" w:rsidP="00DA6C15">
      <w:pPr>
        <w:jc w:val="both"/>
      </w:pPr>
      <w:r>
        <w:t>L</w:t>
      </w:r>
      <w:r w:rsidRPr="00ED4789">
        <w:t xml:space="preserve">ambs can only be </w:t>
      </w:r>
      <w:r>
        <w:t>Birth Notified / R</w:t>
      </w:r>
      <w:r w:rsidRPr="00ED4789">
        <w:t>egistered with Society from a DNA tested</w:t>
      </w:r>
      <w:r>
        <w:t xml:space="preserve"> </w:t>
      </w:r>
      <w:r w:rsidR="00C76F30">
        <w:t xml:space="preserve">Live Ram </w:t>
      </w:r>
      <w:r>
        <w:t>“</w:t>
      </w:r>
      <w:r w:rsidR="00B324BC">
        <w:t>W</w:t>
      </w:r>
      <w:r>
        <w:t xml:space="preserve">alking </w:t>
      </w:r>
      <w:r w:rsidR="00B324BC">
        <w:t>S</w:t>
      </w:r>
      <w:r>
        <w:t>ire”</w:t>
      </w:r>
      <w:r w:rsidR="00C76F30">
        <w:t>.</w:t>
      </w:r>
    </w:p>
    <w:p w14:paraId="331EA833" w14:textId="77777777" w:rsidR="00DB7EB1" w:rsidRPr="00320E53" w:rsidRDefault="00DB7EB1" w:rsidP="00DA6C15">
      <w:pPr>
        <w:jc w:val="both"/>
        <w:rPr>
          <w:sz w:val="14"/>
          <w:szCs w:val="14"/>
        </w:rPr>
      </w:pPr>
    </w:p>
    <w:p w14:paraId="3A278CA9" w14:textId="77777777" w:rsidR="00C76F30" w:rsidRDefault="00DB7EB1" w:rsidP="00DA6C15">
      <w:pPr>
        <w:shd w:val="clear" w:color="auto" w:fill="FFFFFF"/>
        <w:jc w:val="both"/>
      </w:pPr>
      <w:r>
        <w:t xml:space="preserve">Registrations from deceased sires will be allowed, </w:t>
      </w:r>
      <w:r>
        <w:rPr>
          <w:rFonts w:ascii="Helvetica" w:eastAsia="Times New Roman" w:hAnsi="Helvetica" w:cs="Helvetica"/>
          <w:color w:val="000000"/>
          <w:sz w:val="20"/>
          <w:szCs w:val="20"/>
          <w:shd w:val="clear" w:color="auto" w:fill="FFFFFF"/>
        </w:rPr>
        <w:t>for</w:t>
      </w:r>
      <w:r>
        <w:rPr>
          <w:b/>
          <w:bCs/>
        </w:rPr>
        <w:t xml:space="preserve"> a limited time </w:t>
      </w:r>
      <w:r w:rsidRPr="00DB7EB1">
        <w:rPr>
          <w:bCs/>
        </w:rPr>
        <w:t xml:space="preserve">only </w:t>
      </w:r>
      <w:r w:rsidR="00DA6C15">
        <w:rPr>
          <w:bCs/>
        </w:rPr>
        <w:t xml:space="preserve">- </w:t>
      </w:r>
      <w:r w:rsidRPr="00DB7EB1">
        <w:rPr>
          <w:bCs/>
        </w:rPr>
        <w:t xml:space="preserve">therefore DNA testing on retained semen from a </w:t>
      </w:r>
      <w:r w:rsidRPr="00DB7EB1">
        <w:t>deceased ram is optional</w:t>
      </w:r>
      <w:r>
        <w:t xml:space="preserve">. </w:t>
      </w:r>
    </w:p>
    <w:p w14:paraId="1A4C0AF6" w14:textId="602B783C" w:rsidR="00C76F30" w:rsidRPr="00320E53" w:rsidRDefault="00C76F30" w:rsidP="00DA6C15">
      <w:pPr>
        <w:shd w:val="clear" w:color="auto" w:fill="FFFFFF"/>
        <w:jc w:val="both"/>
        <w:rPr>
          <w:sz w:val="14"/>
          <w:szCs w:val="14"/>
        </w:rPr>
      </w:pPr>
    </w:p>
    <w:p w14:paraId="724D317E" w14:textId="77777777" w:rsidR="00DB7EB1" w:rsidRPr="00B324BC" w:rsidRDefault="00DB7EB1" w:rsidP="00DA6C15">
      <w:pPr>
        <w:shd w:val="clear" w:color="auto" w:fill="FFFFFF"/>
        <w:jc w:val="both"/>
        <w:rPr>
          <w:b/>
        </w:rPr>
      </w:pPr>
      <w:r w:rsidRPr="00B324BC">
        <w:rPr>
          <w:b/>
        </w:rPr>
        <w:t>The Owner to inform Society if not testing retained semen for the records</w:t>
      </w:r>
      <w:r w:rsidR="00C76F30" w:rsidRPr="00B324BC">
        <w:rPr>
          <w:b/>
        </w:rPr>
        <w:t>.</w:t>
      </w:r>
    </w:p>
    <w:p w14:paraId="16709C79" w14:textId="77777777" w:rsidR="00FF4818" w:rsidRPr="00320E53" w:rsidRDefault="00FF4818" w:rsidP="00DA6C15">
      <w:pPr>
        <w:jc w:val="both"/>
        <w:rPr>
          <w:sz w:val="14"/>
          <w:szCs w:val="20"/>
        </w:rPr>
      </w:pPr>
    </w:p>
    <w:p w14:paraId="792F7E6F" w14:textId="77777777" w:rsidR="00FF4818" w:rsidRDefault="00FF4818" w:rsidP="00DA6C15">
      <w:pPr>
        <w:jc w:val="both"/>
      </w:pPr>
      <w:r>
        <w:t xml:space="preserve">Cost </w:t>
      </w:r>
      <w:r w:rsidR="00B324BC">
        <w:t>£32.40 (</w:t>
      </w:r>
      <w:r>
        <w:t xml:space="preserve">£27.00 </w:t>
      </w:r>
      <w:r w:rsidR="00B324BC">
        <w:t xml:space="preserve">+ vat) </w:t>
      </w:r>
      <w:r>
        <w:t>per animal (includes cost of the Nose Swab)</w:t>
      </w:r>
    </w:p>
    <w:p w14:paraId="2E12562C" w14:textId="77777777" w:rsidR="005138D8" w:rsidRPr="00320E53" w:rsidRDefault="005138D8" w:rsidP="00DA6C15">
      <w:pPr>
        <w:jc w:val="both"/>
        <w:rPr>
          <w:sz w:val="14"/>
          <w:szCs w:val="20"/>
        </w:rPr>
      </w:pPr>
    </w:p>
    <w:p w14:paraId="1080948D" w14:textId="77777777" w:rsidR="005138D8" w:rsidRPr="00966B7A" w:rsidRDefault="005138D8" w:rsidP="00DA6C15">
      <w:pPr>
        <w:jc w:val="both"/>
        <w:rPr>
          <w:b/>
        </w:rPr>
      </w:pPr>
      <w:r w:rsidRPr="00966B7A">
        <w:rPr>
          <w:b/>
        </w:rPr>
        <w:t>Why DNA testing of Stock Sires</w:t>
      </w:r>
    </w:p>
    <w:p w14:paraId="2FCFB266" w14:textId="77777777" w:rsidR="0007447E" w:rsidRDefault="005138D8" w:rsidP="00DA6C15">
      <w:pPr>
        <w:pStyle w:val="ListParagraph"/>
        <w:numPr>
          <w:ilvl w:val="0"/>
          <w:numId w:val="2"/>
        </w:numPr>
        <w:jc w:val="both"/>
      </w:pPr>
      <w:r>
        <w:t>S</w:t>
      </w:r>
      <w:r w:rsidRPr="005138D8">
        <w:t>afeguard the integ</w:t>
      </w:r>
      <w:r w:rsidR="0007447E">
        <w:t xml:space="preserve">rity of the breed </w:t>
      </w:r>
    </w:p>
    <w:p w14:paraId="4DFBD057" w14:textId="77777777" w:rsidR="005138D8" w:rsidRDefault="005138D8" w:rsidP="00DA6C15">
      <w:pPr>
        <w:pStyle w:val="ListParagraph"/>
        <w:numPr>
          <w:ilvl w:val="0"/>
          <w:numId w:val="2"/>
        </w:numPr>
        <w:jc w:val="both"/>
      </w:pPr>
      <w:r>
        <w:t>Peace of mind over your purchase</w:t>
      </w:r>
    </w:p>
    <w:p w14:paraId="507478EA" w14:textId="75DF75C2" w:rsidR="0022667D" w:rsidRDefault="005138D8" w:rsidP="00DA6C15">
      <w:pPr>
        <w:pStyle w:val="ListParagraph"/>
        <w:numPr>
          <w:ilvl w:val="0"/>
          <w:numId w:val="2"/>
        </w:numPr>
        <w:jc w:val="both"/>
      </w:pPr>
      <w:r>
        <w:t>Co</w:t>
      </w:r>
      <w:r w:rsidR="00103669">
        <w:t>llection of data for future use (as more breeders choose to p</w:t>
      </w:r>
      <w:r>
        <w:t xml:space="preserve">erformance </w:t>
      </w:r>
      <w:r w:rsidR="00103669">
        <w:t>record a specific Beltex genetic database can be built)</w:t>
      </w:r>
    </w:p>
    <w:p w14:paraId="1F4F84A6" w14:textId="77777777" w:rsidR="00103669" w:rsidRPr="00320E53" w:rsidRDefault="00103669" w:rsidP="00DA6C15">
      <w:pPr>
        <w:jc w:val="both"/>
        <w:rPr>
          <w:sz w:val="14"/>
          <w:szCs w:val="20"/>
        </w:rPr>
      </w:pPr>
    </w:p>
    <w:p w14:paraId="48A08D66" w14:textId="77777777" w:rsidR="00DE48E1" w:rsidRDefault="00103669" w:rsidP="00DA6C15">
      <w:pPr>
        <w:jc w:val="both"/>
      </w:pPr>
      <w:r>
        <w:t xml:space="preserve">Society will be working with </w:t>
      </w:r>
      <w:proofErr w:type="spellStart"/>
      <w:r>
        <w:t>Neogen</w:t>
      </w:r>
      <w:proofErr w:type="spellEnd"/>
      <w:r>
        <w:t xml:space="preserve"> Europe</w:t>
      </w:r>
      <w:r w:rsidR="0022667D">
        <w:t xml:space="preserve"> </w:t>
      </w:r>
      <w:r w:rsidR="00D97F5A">
        <w:t xml:space="preserve">whose </w:t>
      </w:r>
      <w:r w:rsidR="0022667D">
        <w:t xml:space="preserve">UK office </w:t>
      </w:r>
      <w:r w:rsidR="00D97F5A">
        <w:t xml:space="preserve">is situated </w:t>
      </w:r>
      <w:r w:rsidR="0022667D">
        <w:t xml:space="preserve">at </w:t>
      </w:r>
      <w:r w:rsidR="0022667D" w:rsidRPr="0022667D">
        <w:t xml:space="preserve">The Dairy School, </w:t>
      </w:r>
      <w:proofErr w:type="spellStart"/>
      <w:r w:rsidR="0022667D" w:rsidRPr="0022667D">
        <w:t>Auchincruive</w:t>
      </w:r>
      <w:proofErr w:type="spellEnd"/>
      <w:r w:rsidR="0022667D" w:rsidRPr="0022667D">
        <w:t>, Ayr KA6 5HU</w:t>
      </w:r>
      <w:r w:rsidR="00DE48E1">
        <w:t xml:space="preserve">. </w:t>
      </w:r>
      <w:proofErr w:type="spellStart"/>
      <w:r w:rsidR="00DE48E1">
        <w:t>Neogen</w:t>
      </w:r>
      <w:proofErr w:type="spellEnd"/>
      <w:r w:rsidR="00DE48E1">
        <w:t xml:space="preserve"> do not share </w:t>
      </w:r>
      <w:r w:rsidR="00DE48E1" w:rsidRPr="006D0E50">
        <w:t xml:space="preserve">data </w:t>
      </w:r>
      <w:r w:rsidR="00DE48E1">
        <w:t xml:space="preserve">with </w:t>
      </w:r>
      <w:r w:rsidR="00DE48E1" w:rsidRPr="006D0E50">
        <w:t>a third pa</w:t>
      </w:r>
      <w:r w:rsidR="00DE48E1">
        <w:t>rty unless permission is given, by the Breeder or Society.</w:t>
      </w:r>
    </w:p>
    <w:p w14:paraId="525D6BA1" w14:textId="77777777" w:rsidR="00DE48E1" w:rsidRPr="00320E53" w:rsidRDefault="00DE48E1" w:rsidP="00DA6C15">
      <w:pPr>
        <w:jc w:val="both"/>
        <w:rPr>
          <w:sz w:val="14"/>
          <w:szCs w:val="20"/>
        </w:rPr>
      </w:pPr>
    </w:p>
    <w:p w14:paraId="64F6D6B4" w14:textId="483AD310" w:rsidR="00DE48E1" w:rsidRDefault="00D97F5A" w:rsidP="00DA6C15">
      <w:pPr>
        <w:jc w:val="both"/>
      </w:pPr>
      <w:r>
        <w:t xml:space="preserve">Society </w:t>
      </w:r>
      <w:r w:rsidR="00320E53">
        <w:t xml:space="preserve">is using </w:t>
      </w:r>
      <w:r>
        <w:t xml:space="preserve">the </w:t>
      </w:r>
      <w:r w:rsidR="00DE48E1">
        <w:t>Ovine 5</w:t>
      </w:r>
      <w:r w:rsidR="00320E53">
        <w:t>0</w:t>
      </w:r>
      <w:r w:rsidR="00DE48E1">
        <w:t>K chip which</w:t>
      </w:r>
      <w:r>
        <w:t xml:space="preserve"> will collect the following information</w:t>
      </w:r>
      <w:r w:rsidR="00FF4818">
        <w:t>:</w:t>
      </w:r>
    </w:p>
    <w:p w14:paraId="6C97A1B6" w14:textId="77777777" w:rsidR="00D97F5A" w:rsidRDefault="00D97F5A" w:rsidP="00DA6C15">
      <w:pPr>
        <w:pStyle w:val="ListParagraph"/>
        <w:numPr>
          <w:ilvl w:val="0"/>
          <w:numId w:val="2"/>
        </w:numPr>
        <w:jc w:val="both"/>
      </w:pPr>
      <w:r>
        <w:t>Parentage</w:t>
      </w:r>
    </w:p>
    <w:p w14:paraId="1023B9A8" w14:textId="77777777" w:rsidR="00D97F5A" w:rsidRDefault="00D97F5A" w:rsidP="00DA6C15">
      <w:pPr>
        <w:pStyle w:val="ListParagraph"/>
        <w:numPr>
          <w:ilvl w:val="0"/>
          <w:numId w:val="2"/>
        </w:numPr>
        <w:jc w:val="both"/>
      </w:pPr>
      <w:r>
        <w:t>Scrapie</w:t>
      </w:r>
    </w:p>
    <w:p w14:paraId="4596234B" w14:textId="77777777" w:rsidR="00D97F5A" w:rsidRDefault="00D97F5A" w:rsidP="00DA6C15">
      <w:pPr>
        <w:pStyle w:val="ListParagraph"/>
        <w:numPr>
          <w:ilvl w:val="0"/>
          <w:numId w:val="2"/>
        </w:numPr>
        <w:jc w:val="both"/>
      </w:pPr>
      <w:r>
        <w:t xml:space="preserve">Myostatin gene </w:t>
      </w:r>
      <w:r w:rsidR="00D806DD">
        <w:t>(double muscle gene)</w:t>
      </w:r>
    </w:p>
    <w:p w14:paraId="2BD4D61B" w14:textId="1B52A6BE" w:rsidR="00D97F5A" w:rsidRDefault="00320E53" w:rsidP="00DA6C15">
      <w:pPr>
        <w:pStyle w:val="ListParagraph"/>
        <w:numPr>
          <w:ilvl w:val="0"/>
          <w:numId w:val="2"/>
        </w:numPr>
        <w:jc w:val="both"/>
      </w:pPr>
      <w:r>
        <w:t xml:space="preserve">Plus, other </w:t>
      </w:r>
      <w:r w:rsidR="00D97F5A">
        <w:t xml:space="preserve">different markers collected for future use </w:t>
      </w:r>
    </w:p>
    <w:p w14:paraId="1F2685D4" w14:textId="77777777" w:rsidR="00E70306" w:rsidRPr="00320E53" w:rsidRDefault="00E70306" w:rsidP="00DA6C15">
      <w:pPr>
        <w:jc w:val="both"/>
        <w:rPr>
          <w:sz w:val="14"/>
          <w:szCs w:val="20"/>
        </w:rPr>
      </w:pPr>
    </w:p>
    <w:p w14:paraId="23E8DC73" w14:textId="14298537" w:rsidR="00E70306" w:rsidRDefault="00E70306" w:rsidP="00DA6C15">
      <w:pPr>
        <w:jc w:val="both"/>
      </w:pPr>
      <w:r w:rsidRPr="00E70306">
        <w:t xml:space="preserve">If DNA samples collected and checked do not match, the member will be given every chance to correct any mistakes but will have to bear all the costs involved themselves. If parentage cannot be </w:t>
      </w:r>
      <w:r w:rsidR="00320E53" w:rsidRPr="00E70306">
        <w:t>matched,</w:t>
      </w:r>
      <w:r w:rsidRPr="00E70306">
        <w:t xml:space="preserve"> then the lamb will be de-registered.</w:t>
      </w:r>
    </w:p>
    <w:p w14:paraId="17E8551E" w14:textId="0C0FFE9F" w:rsidR="003061F3" w:rsidRPr="00E70306" w:rsidRDefault="003061F3" w:rsidP="00DA6C15">
      <w:pPr>
        <w:jc w:val="both"/>
      </w:pPr>
      <w:r>
        <w:t>Parentage can be processed – ask the office £20 per animal</w:t>
      </w:r>
    </w:p>
    <w:p w14:paraId="375DF7BA" w14:textId="77777777" w:rsidR="00E70306" w:rsidRPr="00B324BC" w:rsidRDefault="00E70306" w:rsidP="00DA6C15">
      <w:pPr>
        <w:jc w:val="both"/>
        <w:rPr>
          <w:sz w:val="16"/>
        </w:rPr>
      </w:pPr>
    </w:p>
    <w:p w14:paraId="2AF56D25" w14:textId="77777777" w:rsidR="00D806DD" w:rsidRPr="00966B7A" w:rsidRDefault="00FF4818" w:rsidP="00DA6C15">
      <w:pPr>
        <w:jc w:val="both"/>
        <w:rPr>
          <w:b/>
          <w:sz w:val="26"/>
          <w:szCs w:val="26"/>
        </w:rPr>
      </w:pPr>
      <w:r w:rsidRPr="00966B7A">
        <w:rPr>
          <w:b/>
          <w:sz w:val="26"/>
          <w:szCs w:val="26"/>
        </w:rPr>
        <w:t>DNA Sampling Process</w:t>
      </w:r>
    </w:p>
    <w:p w14:paraId="2468DE5D" w14:textId="77777777" w:rsidR="00AE2217" w:rsidRDefault="00AE2217" w:rsidP="00DA6C15">
      <w:pPr>
        <w:jc w:val="both"/>
      </w:pPr>
      <w:r w:rsidRPr="00ED4789">
        <w:t xml:space="preserve">DNA sample to be sent prior to </w:t>
      </w:r>
      <w:r>
        <w:t xml:space="preserve">the ram being used or by </w:t>
      </w:r>
      <w:r w:rsidRPr="00AE2217">
        <w:rPr>
          <w:b/>
        </w:rPr>
        <w:t xml:space="preserve">31 October </w:t>
      </w:r>
    </w:p>
    <w:p w14:paraId="662758EB" w14:textId="77777777" w:rsidR="00AE2217" w:rsidRDefault="00AE2217" w:rsidP="00DA6C15">
      <w:pPr>
        <w:jc w:val="both"/>
      </w:pPr>
      <w:r>
        <w:t xml:space="preserve">Option for second batch run </w:t>
      </w:r>
      <w:r w:rsidRPr="00AE2217">
        <w:rPr>
          <w:b/>
        </w:rPr>
        <w:t>30 November</w:t>
      </w:r>
    </w:p>
    <w:p w14:paraId="0E8B25FC" w14:textId="5D7F4346" w:rsidR="00AE2217" w:rsidRDefault="00AE2217" w:rsidP="00DA6C15">
      <w:pPr>
        <w:jc w:val="both"/>
      </w:pPr>
      <w:r>
        <w:t xml:space="preserve">Samples can be collected later; </w:t>
      </w:r>
      <w:r w:rsidR="00320E53">
        <w:t>however,</w:t>
      </w:r>
      <w:r>
        <w:t xml:space="preserve"> these may take longer to process</w:t>
      </w:r>
    </w:p>
    <w:p w14:paraId="0B3CFCA2" w14:textId="77777777" w:rsidR="00AE2217" w:rsidRPr="00B324BC" w:rsidRDefault="00AE2217" w:rsidP="00DA6C15">
      <w:pPr>
        <w:jc w:val="both"/>
        <w:rPr>
          <w:b/>
          <w:sz w:val="16"/>
        </w:rPr>
      </w:pPr>
    </w:p>
    <w:p w14:paraId="3DB47C4A" w14:textId="23CE382F" w:rsidR="00FF4818" w:rsidRDefault="00FF4818" w:rsidP="00DA6C15">
      <w:pPr>
        <w:numPr>
          <w:ilvl w:val="0"/>
          <w:numId w:val="3"/>
        </w:numPr>
        <w:jc w:val="both"/>
      </w:pPr>
      <w:r>
        <w:t xml:space="preserve">Contact the office for a </w:t>
      </w:r>
      <w:r w:rsidRPr="00491E34">
        <w:rPr>
          <w:b/>
        </w:rPr>
        <w:t>DNA Sample Form</w:t>
      </w:r>
      <w:r w:rsidR="00320E53">
        <w:rPr>
          <w:b/>
        </w:rPr>
        <w:t xml:space="preserve"> OR </w:t>
      </w:r>
      <w:r w:rsidR="00320E53" w:rsidRPr="00320E53">
        <w:rPr>
          <w:bCs/>
        </w:rPr>
        <w:t>you can order a kit via your online flock book</w:t>
      </w:r>
    </w:p>
    <w:p w14:paraId="5010E784" w14:textId="77777777" w:rsidR="00FF4818" w:rsidRDefault="00FF4818" w:rsidP="00DA6C15">
      <w:pPr>
        <w:numPr>
          <w:ilvl w:val="0"/>
          <w:numId w:val="3"/>
        </w:numPr>
        <w:jc w:val="both"/>
      </w:pPr>
      <w:r>
        <w:t>Once returned to the office you will be sent a labelled Nose Swab Kit</w:t>
      </w:r>
    </w:p>
    <w:p w14:paraId="338E9B7B" w14:textId="77777777" w:rsidR="00FF4818" w:rsidRDefault="00FF4818" w:rsidP="00DA6C15">
      <w:pPr>
        <w:numPr>
          <w:ilvl w:val="0"/>
          <w:numId w:val="3"/>
        </w:numPr>
        <w:jc w:val="both"/>
      </w:pPr>
      <w:r>
        <w:t>Return the Nose Swab to the Society Office</w:t>
      </w:r>
    </w:p>
    <w:p w14:paraId="00EF8013" w14:textId="63349A13" w:rsidR="00FF4818" w:rsidRDefault="00FF4818" w:rsidP="00DA6C15">
      <w:pPr>
        <w:numPr>
          <w:ilvl w:val="0"/>
          <w:numId w:val="3"/>
        </w:numPr>
        <w:jc w:val="both"/>
      </w:pPr>
      <w:r>
        <w:t>When the sample is returned it will be barcoded for the lab</w:t>
      </w:r>
    </w:p>
    <w:p w14:paraId="7F1109D4" w14:textId="5575FE6E" w:rsidR="00FF4818" w:rsidRDefault="00FF4818" w:rsidP="00DA6C15">
      <w:pPr>
        <w:numPr>
          <w:ilvl w:val="0"/>
          <w:numId w:val="3"/>
        </w:numPr>
        <w:jc w:val="both"/>
      </w:pPr>
      <w:r>
        <w:t xml:space="preserve">Samples will be sent in batches to </w:t>
      </w:r>
      <w:proofErr w:type="spellStart"/>
      <w:r>
        <w:t>Neogen</w:t>
      </w:r>
      <w:proofErr w:type="spellEnd"/>
      <w:r>
        <w:t xml:space="preserve"> for processing</w:t>
      </w:r>
      <w:r w:rsidR="00320E53">
        <w:t xml:space="preserve"> (run 97 samples at a time)</w:t>
      </w:r>
    </w:p>
    <w:p w14:paraId="4BB2FB4F" w14:textId="77777777" w:rsidR="006D516A" w:rsidRDefault="006D516A" w:rsidP="00DA6C15">
      <w:pPr>
        <w:numPr>
          <w:ilvl w:val="0"/>
          <w:numId w:val="3"/>
        </w:numPr>
        <w:jc w:val="both"/>
      </w:pPr>
      <w:r>
        <w:t xml:space="preserve">Once data is returned from </w:t>
      </w:r>
      <w:proofErr w:type="spellStart"/>
      <w:r>
        <w:t>Neogen</w:t>
      </w:r>
      <w:proofErr w:type="spellEnd"/>
      <w:r>
        <w:t xml:space="preserve"> and inputted into Grassroots, it will appear on </w:t>
      </w:r>
      <w:proofErr w:type="spellStart"/>
      <w:r>
        <w:t>Pedeweb</w:t>
      </w:r>
      <w:proofErr w:type="spellEnd"/>
      <w:r>
        <w:t xml:space="preserve"> (Online Flock Book) that the animal has been tested</w:t>
      </w:r>
    </w:p>
    <w:p w14:paraId="2C5FDD4B" w14:textId="77777777" w:rsidR="004A3E7D" w:rsidRDefault="006D516A" w:rsidP="00DA6C15">
      <w:pPr>
        <w:numPr>
          <w:ilvl w:val="0"/>
          <w:numId w:val="3"/>
        </w:numPr>
        <w:jc w:val="both"/>
      </w:pPr>
      <w:r>
        <w:t xml:space="preserve">Access to the </w:t>
      </w:r>
      <w:r w:rsidRPr="006D516A">
        <w:t xml:space="preserve">DNA result of each animal </w:t>
      </w:r>
      <w:r>
        <w:t xml:space="preserve">available </w:t>
      </w:r>
      <w:r w:rsidRPr="006D516A">
        <w:t>in Breed Society Record</w:t>
      </w:r>
    </w:p>
    <w:p w14:paraId="0676A657" w14:textId="34739E3B" w:rsidR="00320E53" w:rsidRDefault="006D516A" w:rsidP="00320E53">
      <w:pPr>
        <w:numPr>
          <w:ilvl w:val="0"/>
          <w:numId w:val="3"/>
        </w:numPr>
        <w:jc w:val="both"/>
      </w:pPr>
      <w:r w:rsidRPr="006D516A">
        <w:t xml:space="preserve">Parentage verification can </w:t>
      </w:r>
      <w:r w:rsidR="00AE2217">
        <w:t>also</w:t>
      </w:r>
      <w:r w:rsidR="00AE2217" w:rsidRPr="006D516A">
        <w:t xml:space="preserve"> </w:t>
      </w:r>
      <w:r w:rsidRPr="006D516A">
        <w:t>be recorded in the system</w:t>
      </w:r>
      <w:r>
        <w:t xml:space="preserve"> </w:t>
      </w:r>
    </w:p>
    <w:p w14:paraId="02D98982" w14:textId="183E352D" w:rsidR="007F0E3D" w:rsidRDefault="00330DD5" w:rsidP="007F0E3D">
      <w:pPr>
        <w:ind w:left="360"/>
      </w:pPr>
      <w:r>
        <w:rPr>
          <w:noProof/>
        </w:rPr>
        <w:lastRenderedPageBreak/>
        <w:pict w14:anchorId="7C25BC51">
          <v:shape id="_x0000_s1031" type="#_x0000_t75" style="position:absolute;left:0;text-align:left;margin-left:-9.95pt;margin-top:-30.55pt;width:93.2pt;height:80.6pt;z-index:-2;mso-position-horizontal-relative:text;mso-position-vertical-relative:text" wrapcoords="-155 0 -155 21427 21600 21427 21600 0 -155 0">
            <v:imagedata r:id="rId8" o:title="AdBeltex-DNA-Logo"/>
            <w10:wrap type="tight"/>
          </v:shape>
        </w:pict>
      </w:r>
      <w:r>
        <w:rPr>
          <w:noProof/>
          <w:lang w:eastAsia="en-GB"/>
        </w:rPr>
        <w:pict w14:anchorId="75CA3CE8">
          <v:shape id="_x0000_s1029" type="#_x0000_t202" style="position:absolute;left:0;text-align:left;margin-left:-9pt;margin-top:-31.3pt;width:396pt;height:102pt;z-index:2;mso-width-relative:margin;mso-height-relative:margin" filled="f" stroked="f">
            <v:textbox>
              <w:txbxContent>
                <w:p w14:paraId="04D68DE6" w14:textId="77777777" w:rsidR="007F0E3D" w:rsidRPr="004C0C91" w:rsidRDefault="007F0E3D" w:rsidP="007F0E3D">
                  <w:pPr>
                    <w:jc w:val="center"/>
                    <w:rPr>
                      <w:rFonts w:ascii="Cambria" w:eastAsia="BatangChe" w:hAnsi="Cambria"/>
                      <w:b/>
                      <w:sz w:val="56"/>
                      <w:szCs w:val="56"/>
                    </w:rPr>
                  </w:pPr>
                  <w:r w:rsidRPr="004C0C91">
                    <w:rPr>
                      <w:rFonts w:ascii="Cambria" w:eastAsia="BatangChe" w:hAnsi="Cambria"/>
                      <w:b/>
                      <w:sz w:val="56"/>
                      <w:szCs w:val="56"/>
                    </w:rPr>
                    <w:t>BELTEX SHEEP SOCIETY</w:t>
                  </w:r>
                </w:p>
                <w:p w14:paraId="360E5F3C" w14:textId="77777777" w:rsidR="007F0E3D" w:rsidRPr="004C0C91" w:rsidRDefault="007F0E3D" w:rsidP="007F0E3D">
                  <w:pPr>
                    <w:jc w:val="center"/>
                    <w:rPr>
                      <w:rFonts w:ascii="Cambria" w:eastAsia="BatangChe" w:hAnsi="Cambria"/>
                      <w:sz w:val="10"/>
                      <w:szCs w:val="10"/>
                    </w:rPr>
                  </w:pPr>
                </w:p>
                <w:p w14:paraId="606860DA" w14:textId="77777777" w:rsidR="007F0E3D" w:rsidRPr="004C0C91" w:rsidRDefault="007F0E3D" w:rsidP="007F0E3D">
                  <w:pPr>
                    <w:jc w:val="center"/>
                    <w:rPr>
                      <w:rFonts w:ascii="Cambria" w:eastAsia="BatangChe" w:hAnsi="Cambria"/>
                      <w:szCs w:val="24"/>
                    </w:rPr>
                  </w:pPr>
                  <w:r w:rsidRPr="004C0C91">
                    <w:rPr>
                      <w:rFonts w:ascii="Cambria" w:eastAsia="BatangChe" w:hAnsi="Cambria"/>
                      <w:szCs w:val="24"/>
                    </w:rPr>
                    <w:t>Lane Farmhouse, Crooklands, Milnthorpe, Cumbria LA7 7NH</w:t>
                  </w:r>
                </w:p>
                <w:p w14:paraId="1F588628" w14:textId="77777777" w:rsidR="007F0E3D" w:rsidRPr="004C0C91" w:rsidRDefault="007F0E3D" w:rsidP="007F0E3D">
                  <w:pPr>
                    <w:jc w:val="center"/>
                    <w:rPr>
                      <w:rFonts w:ascii="Cambria" w:eastAsia="BatangChe" w:hAnsi="Cambria"/>
                      <w:szCs w:val="24"/>
                    </w:rPr>
                  </w:pPr>
                  <w:r w:rsidRPr="004C0C91">
                    <w:rPr>
                      <w:rFonts w:ascii="Cambria" w:eastAsia="BatangChe" w:hAnsi="Cambria"/>
                      <w:szCs w:val="24"/>
                    </w:rPr>
                    <w:t>Tel / Fax: 015395 67973</w:t>
                  </w:r>
                </w:p>
                <w:p w14:paraId="221F62C8" w14:textId="77777777" w:rsidR="007F0E3D" w:rsidRPr="004C0C91" w:rsidRDefault="007F0E3D" w:rsidP="007F0E3D">
                  <w:pPr>
                    <w:jc w:val="center"/>
                    <w:rPr>
                      <w:rFonts w:ascii="Cambria" w:eastAsia="BatangChe" w:hAnsi="Cambria"/>
                      <w:szCs w:val="24"/>
                    </w:rPr>
                  </w:pPr>
                  <w:r w:rsidRPr="004C0C91">
                    <w:rPr>
                      <w:rFonts w:ascii="Cambria" w:eastAsia="BatangChe" w:hAnsi="Cambria"/>
                      <w:szCs w:val="24"/>
                    </w:rPr>
                    <w:t>Email: beltex.sheep@btconnect.com</w:t>
                  </w:r>
                </w:p>
                <w:p w14:paraId="291D599D" w14:textId="77777777" w:rsidR="007F0E3D" w:rsidRPr="004C0C91" w:rsidRDefault="007F0E3D" w:rsidP="007F0E3D">
                  <w:pPr>
                    <w:jc w:val="center"/>
                    <w:rPr>
                      <w:rFonts w:ascii="Cambria" w:eastAsia="BatangChe" w:hAnsi="Cambria"/>
                      <w:b/>
                      <w:szCs w:val="24"/>
                    </w:rPr>
                  </w:pPr>
                  <w:r w:rsidRPr="004C0C91">
                    <w:rPr>
                      <w:rFonts w:ascii="Cambria" w:eastAsia="BatangChe" w:hAnsi="Cambria"/>
                      <w:szCs w:val="24"/>
                    </w:rPr>
                    <w:t>www.beltex.co.uk</w:t>
                  </w:r>
                </w:p>
              </w:txbxContent>
            </v:textbox>
          </v:shape>
        </w:pict>
      </w:r>
    </w:p>
    <w:p w14:paraId="6E7D0349" w14:textId="21E07055" w:rsidR="007F0E3D" w:rsidRDefault="007F0E3D" w:rsidP="007F0E3D">
      <w:pPr>
        <w:ind w:left="360"/>
      </w:pPr>
    </w:p>
    <w:p w14:paraId="4CF3F72A" w14:textId="2716F1AE" w:rsidR="007F0E3D" w:rsidRDefault="007F0E3D" w:rsidP="007F0E3D">
      <w:pPr>
        <w:ind w:left="360"/>
      </w:pPr>
    </w:p>
    <w:p w14:paraId="465DE98A" w14:textId="77777777" w:rsidR="007F0E3D" w:rsidRDefault="007F0E3D" w:rsidP="007F0E3D">
      <w:pPr>
        <w:ind w:left="360"/>
      </w:pPr>
    </w:p>
    <w:p w14:paraId="1BD52076" w14:textId="77777777" w:rsidR="007F0E3D" w:rsidRDefault="007F0E3D" w:rsidP="007F0E3D">
      <w:pPr>
        <w:ind w:left="360"/>
        <w:rPr>
          <w:sz w:val="16"/>
        </w:rPr>
      </w:pPr>
    </w:p>
    <w:p w14:paraId="5A4B13BA" w14:textId="77777777" w:rsidR="007F0E3D" w:rsidRPr="003B0E30" w:rsidRDefault="007F0E3D" w:rsidP="007F0E3D">
      <w:pPr>
        <w:ind w:left="360"/>
        <w:rPr>
          <w:sz w:val="16"/>
        </w:rPr>
      </w:pPr>
    </w:p>
    <w:p w14:paraId="0D409DA4" w14:textId="02747AFB" w:rsidR="007F0E3D" w:rsidRDefault="007F0E3D" w:rsidP="007F0E3D">
      <w:pPr>
        <w:ind w:left="360"/>
        <w:jc w:val="center"/>
        <w:rPr>
          <w:b/>
          <w:sz w:val="44"/>
        </w:rPr>
      </w:pPr>
      <w:r w:rsidRPr="00686BE2">
        <w:rPr>
          <w:b/>
          <w:sz w:val="44"/>
        </w:rPr>
        <w:t>Sire</w:t>
      </w:r>
      <w:r w:rsidRPr="009C0BE4">
        <w:rPr>
          <w:b/>
          <w:sz w:val="44"/>
        </w:rPr>
        <w:t xml:space="preserve"> DNA Sample</w:t>
      </w:r>
      <w:r>
        <w:rPr>
          <w:b/>
          <w:sz w:val="44"/>
        </w:rPr>
        <w:t xml:space="preserve"> Kit Request </w:t>
      </w:r>
      <w:r w:rsidRPr="009C0BE4">
        <w:rPr>
          <w:b/>
          <w:sz w:val="44"/>
        </w:rPr>
        <w:t>Form</w:t>
      </w:r>
    </w:p>
    <w:p w14:paraId="0E21B08E" w14:textId="61ADF224" w:rsidR="00686BE2" w:rsidRPr="00686BE2" w:rsidRDefault="00686BE2" w:rsidP="00686BE2">
      <w:pPr>
        <w:ind w:left="360"/>
        <w:jc w:val="center"/>
        <w:rPr>
          <w:b/>
          <w:sz w:val="44"/>
        </w:rPr>
      </w:pPr>
      <w:r>
        <w:rPr>
          <w:b/>
          <w:sz w:val="44"/>
        </w:rPr>
        <w:t xml:space="preserve">OR </w:t>
      </w:r>
      <w:r w:rsidRPr="00686BE2">
        <w:rPr>
          <w:b/>
          <w:sz w:val="44"/>
        </w:rPr>
        <w:t xml:space="preserve">order via the </w:t>
      </w:r>
      <w:r>
        <w:rPr>
          <w:b/>
          <w:sz w:val="44"/>
        </w:rPr>
        <w:t>O</w:t>
      </w:r>
      <w:r w:rsidRPr="00686BE2">
        <w:rPr>
          <w:b/>
          <w:sz w:val="44"/>
        </w:rPr>
        <w:t>nline Flock Book</w:t>
      </w:r>
    </w:p>
    <w:p w14:paraId="02EC529B" w14:textId="77777777" w:rsidR="007F0E3D" w:rsidRPr="003B0E30" w:rsidRDefault="007F0E3D" w:rsidP="007F0E3D">
      <w:pPr>
        <w:ind w:left="360"/>
        <w:jc w:val="cente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3"/>
        <w:gridCol w:w="4984"/>
      </w:tblGrid>
      <w:tr w:rsidR="007F0E3D" w:rsidRPr="009C0BE4" w14:paraId="170279C6" w14:textId="77777777" w:rsidTr="006C79E4">
        <w:trPr>
          <w:trHeight w:val="376"/>
        </w:trPr>
        <w:tc>
          <w:tcPr>
            <w:tcW w:w="4983" w:type="dxa"/>
            <w:vAlign w:val="center"/>
          </w:tcPr>
          <w:p w14:paraId="3F29B65C" w14:textId="77777777" w:rsidR="007F0E3D" w:rsidRPr="009C0BE4" w:rsidRDefault="007F0E3D" w:rsidP="007F0E3D">
            <w:pPr>
              <w:rPr>
                <w:rFonts w:cs="Calibri"/>
                <w:color w:val="000000"/>
              </w:rPr>
            </w:pPr>
            <w:r w:rsidRPr="009C0BE4">
              <w:rPr>
                <w:rFonts w:cs="Calibri"/>
                <w:color w:val="000000"/>
              </w:rPr>
              <w:t>Breeder/ Owner:</w:t>
            </w:r>
          </w:p>
        </w:tc>
        <w:tc>
          <w:tcPr>
            <w:tcW w:w="4984" w:type="dxa"/>
            <w:vAlign w:val="center"/>
          </w:tcPr>
          <w:p w14:paraId="3E45CE27" w14:textId="77777777" w:rsidR="007F0E3D" w:rsidRPr="009C0BE4" w:rsidRDefault="007F0E3D" w:rsidP="007F0E3D">
            <w:pPr>
              <w:rPr>
                <w:rFonts w:cs="Calibri"/>
                <w:color w:val="000000"/>
              </w:rPr>
            </w:pPr>
            <w:r w:rsidRPr="009C0BE4">
              <w:rPr>
                <w:rFonts w:cs="Calibri"/>
                <w:color w:val="000000"/>
              </w:rPr>
              <w:t>Flock Prefix:</w:t>
            </w:r>
          </w:p>
        </w:tc>
      </w:tr>
      <w:tr w:rsidR="007F0E3D" w:rsidRPr="009C0BE4" w14:paraId="027DED1E" w14:textId="77777777" w:rsidTr="006C79E4">
        <w:trPr>
          <w:trHeight w:val="376"/>
        </w:trPr>
        <w:tc>
          <w:tcPr>
            <w:tcW w:w="4983" w:type="dxa"/>
            <w:vAlign w:val="center"/>
          </w:tcPr>
          <w:p w14:paraId="55065EF8" w14:textId="77777777" w:rsidR="007F0E3D" w:rsidRPr="009C0BE4" w:rsidRDefault="007F0E3D" w:rsidP="007F0E3D">
            <w:pPr>
              <w:rPr>
                <w:rFonts w:ascii="Arial" w:hAnsi="Arial" w:cs="Arial"/>
                <w:color w:val="000000"/>
                <w:sz w:val="32"/>
              </w:rPr>
            </w:pPr>
            <w:r w:rsidRPr="009C0BE4">
              <w:rPr>
                <w:rFonts w:cs="Calibri"/>
                <w:color w:val="000000"/>
              </w:rPr>
              <w:t>Address:</w:t>
            </w:r>
          </w:p>
        </w:tc>
        <w:tc>
          <w:tcPr>
            <w:tcW w:w="4984" w:type="dxa"/>
            <w:vAlign w:val="center"/>
          </w:tcPr>
          <w:p w14:paraId="70763937" w14:textId="77777777" w:rsidR="007F0E3D" w:rsidRPr="009C0BE4" w:rsidRDefault="007F0E3D" w:rsidP="007F0E3D">
            <w:pPr>
              <w:rPr>
                <w:rFonts w:ascii="Arial" w:hAnsi="Arial" w:cs="Arial"/>
                <w:color w:val="000000"/>
                <w:sz w:val="32"/>
              </w:rPr>
            </w:pPr>
            <w:r w:rsidRPr="009C0BE4">
              <w:rPr>
                <w:rFonts w:cs="Calibri"/>
                <w:color w:val="000000"/>
              </w:rPr>
              <w:t>Flock Letters:</w:t>
            </w:r>
          </w:p>
        </w:tc>
      </w:tr>
      <w:tr w:rsidR="007F0E3D" w:rsidRPr="009C0BE4" w14:paraId="3DC43DE1" w14:textId="77777777" w:rsidTr="006C79E4">
        <w:trPr>
          <w:trHeight w:val="376"/>
        </w:trPr>
        <w:tc>
          <w:tcPr>
            <w:tcW w:w="4983" w:type="dxa"/>
            <w:vAlign w:val="center"/>
          </w:tcPr>
          <w:p w14:paraId="33FE4E5F" w14:textId="77777777" w:rsidR="007F0E3D" w:rsidRPr="009C0BE4" w:rsidRDefault="007F0E3D" w:rsidP="007F0E3D">
            <w:pPr>
              <w:rPr>
                <w:rFonts w:ascii="Arial" w:hAnsi="Arial" w:cs="Arial"/>
                <w:color w:val="000000"/>
                <w:sz w:val="32"/>
              </w:rPr>
            </w:pPr>
          </w:p>
        </w:tc>
        <w:tc>
          <w:tcPr>
            <w:tcW w:w="4984" w:type="dxa"/>
            <w:vAlign w:val="center"/>
          </w:tcPr>
          <w:p w14:paraId="3E116E60" w14:textId="77777777" w:rsidR="007F0E3D" w:rsidRPr="009C0BE4" w:rsidRDefault="007F0E3D" w:rsidP="007F0E3D">
            <w:pPr>
              <w:rPr>
                <w:rFonts w:cs="Calibri"/>
                <w:color w:val="000000"/>
              </w:rPr>
            </w:pPr>
            <w:r w:rsidRPr="009C0BE4">
              <w:rPr>
                <w:rFonts w:cs="Calibri"/>
                <w:color w:val="000000"/>
              </w:rPr>
              <w:t>UK Flock No:</w:t>
            </w:r>
          </w:p>
        </w:tc>
      </w:tr>
      <w:tr w:rsidR="007F0E3D" w:rsidRPr="009C0BE4" w14:paraId="1EE0DF64" w14:textId="77777777" w:rsidTr="006C79E4">
        <w:trPr>
          <w:trHeight w:val="376"/>
        </w:trPr>
        <w:tc>
          <w:tcPr>
            <w:tcW w:w="4983" w:type="dxa"/>
            <w:vAlign w:val="center"/>
          </w:tcPr>
          <w:p w14:paraId="2C86B4E2" w14:textId="77777777" w:rsidR="007F0E3D" w:rsidRPr="009C0BE4" w:rsidRDefault="007F0E3D" w:rsidP="007F0E3D">
            <w:pPr>
              <w:rPr>
                <w:rFonts w:ascii="Arial" w:hAnsi="Arial" w:cs="Arial"/>
                <w:color w:val="000000"/>
                <w:sz w:val="32"/>
              </w:rPr>
            </w:pPr>
          </w:p>
        </w:tc>
        <w:tc>
          <w:tcPr>
            <w:tcW w:w="4984" w:type="dxa"/>
            <w:vAlign w:val="center"/>
          </w:tcPr>
          <w:p w14:paraId="46D61B44" w14:textId="77777777" w:rsidR="007F0E3D" w:rsidRPr="009C0BE4" w:rsidRDefault="007F0E3D" w:rsidP="007F0E3D">
            <w:pPr>
              <w:rPr>
                <w:rFonts w:cs="Calibri"/>
                <w:color w:val="000000"/>
              </w:rPr>
            </w:pPr>
            <w:r w:rsidRPr="009C0BE4">
              <w:rPr>
                <w:rFonts w:cs="Calibri"/>
                <w:color w:val="000000"/>
              </w:rPr>
              <w:t>Tel No:</w:t>
            </w:r>
          </w:p>
        </w:tc>
      </w:tr>
      <w:tr w:rsidR="007F0E3D" w:rsidRPr="009C0BE4" w14:paraId="6D578321" w14:textId="77777777" w:rsidTr="006C79E4">
        <w:trPr>
          <w:trHeight w:val="376"/>
        </w:trPr>
        <w:tc>
          <w:tcPr>
            <w:tcW w:w="4983" w:type="dxa"/>
            <w:vAlign w:val="center"/>
          </w:tcPr>
          <w:p w14:paraId="33E6B115" w14:textId="77777777" w:rsidR="007F0E3D" w:rsidRPr="009C0BE4" w:rsidRDefault="007F0E3D" w:rsidP="007F0E3D">
            <w:pPr>
              <w:rPr>
                <w:rFonts w:ascii="Arial" w:hAnsi="Arial" w:cs="Arial"/>
                <w:color w:val="000000"/>
                <w:sz w:val="32"/>
              </w:rPr>
            </w:pPr>
            <w:r w:rsidRPr="009C0BE4">
              <w:rPr>
                <w:rFonts w:cs="Calibri"/>
                <w:color w:val="000000"/>
              </w:rPr>
              <w:t>Postcode:</w:t>
            </w:r>
          </w:p>
        </w:tc>
        <w:tc>
          <w:tcPr>
            <w:tcW w:w="4984" w:type="dxa"/>
            <w:vAlign w:val="center"/>
          </w:tcPr>
          <w:p w14:paraId="34243D7C" w14:textId="77777777" w:rsidR="007F0E3D" w:rsidRPr="009C0BE4" w:rsidRDefault="007F0E3D" w:rsidP="007F0E3D">
            <w:pPr>
              <w:rPr>
                <w:rFonts w:cs="Calibri"/>
                <w:color w:val="000000"/>
              </w:rPr>
            </w:pPr>
            <w:r w:rsidRPr="009C0BE4">
              <w:rPr>
                <w:rFonts w:cs="Calibri"/>
                <w:color w:val="000000"/>
              </w:rPr>
              <w:t>Email:</w:t>
            </w:r>
          </w:p>
        </w:tc>
      </w:tr>
    </w:tbl>
    <w:p w14:paraId="2A15A2BD" w14:textId="77777777" w:rsidR="007F0E3D" w:rsidRPr="00446B44" w:rsidRDefault="007F0E3D" w:rsidP="007F0E3D">
      <w:pPr>
        <w:ind w:left="360"/>
        <w:rPr>
          <w:rFonts w:cs="Calibri"/>
          <w:b/>
          <w:sz w:val="28"/>
        </w:rPr>
      </w:pPr>
      <w:r>
        <w:rPr>
          <w:rFonts w:cs="Calibri"/>
          <w:b/>
          <w:sz w:val="28"/>
        </w:rPr>
        <w:t xml:space="preserve">Sire </w:t>
      </w:r>
      <w:r w:rsidRPr="00446B44">
        <w:rPr>
          <w:rFonts w:cs="Calibri"/>
          <w:b/>
          <w:sz w:val="28"/>
        </w:rPr>
        <w:t>(s) to be DNA Tested</w:t>
      </w:r>
    </w:p>
    <w:p w14:paraId="1B1104B4" w14:textId="77777777" w:rsidR="007F0E3D" w:rsidRPr="003B0E30" w:rsidRDefault="007F0E3D" w:rsidP="007F0E3D">
      <w:pPr>
        <w:ind w:left="360"/>
        <w:rPr>
          <w:rFonts w:cs="Calibri"/>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gridCol w:w="2767"/>
      </w:tblGrid>
      <w:tr w:rsidR="007F0E3D" w:rsidRPr="009C0BE4" w14:paraId="03C6CC37" w14:textId="77777777" w:rsidTr="006C79E4">
        <w:tc>
          <w:tcPr>
            <w:tcW w:w="3652" w:type="dxa"/>
          </w:tcPr>
          <w:p w14:paraId="76EE3146" w14:textId="77777777" w:rsidR="007F0E3D" w:rsidRPr="009C0BE4" w:rsidRDefault="007F0E3D" w:rsidP="007F0E3D">
            <w:pPr>
              <w:jc w:val="center"/>
              <w:rPr>
                <w:rFonts w:cs="Calibri"/>
                <w:b/>
                <w:i/>
                <w:color w:val="000000"/>
                <w:sz w:val="22"/>
              </w:rPr>
            </w:pPr>
            <w:r w:rsidRPr="009C0BE4">
              <w:rPr>
                <w:rFonts w:cs="Calibri"/>
                <w:b/>
                <w:i/>
                <w:color w:val="000000"/>
                <w:sz w:val="22"/>
              </w:rPr>
              <w:t>Pedigree Tag No:</w:t>
            </w:r>
          </w:p>
        </w:tc>
        <w:tc>
          <w:tcPr>
            <w:tcW w:w="3544" w:type="dxa"/>
          </w:tcPr>
          <w:p w14:paraId="2AE53A00" w14:textId="77777777" w:rsidR="007F0E3D" w:rsidRPr="009C0BE4" w:rsidRDefault="007F0E3D" w:rsidP="007F0E3D">
            <w:pPr>
              <w:jc w:val="center"/>
              <w:rPr>
                <w:rFonts w:cs="Calibri"/>
                <w:b/>
                <w:i/>
                <w:color w:val="000000"/>
                <w:sz w:val="22"/>
              </w:rPr>
            </w:pPr>
            <w:r w:rsidRPr="009C0BE4">
              <w:rPr>
                <w:rFonts w:cs="Calibri"/>
                <w:b/>
                <w:i/>
                <w:color w:val="000000"/>
                <w:sz w:val="22"/>
              </w:rPr>
              <w:t>UK Flock No &amp; EID</w:t>
            </w:r>
          </w:p>
        </w:tc>
        <w:tc>
          <w:tcPr>
            <w:tcW w:w="2767" w:type="dxa"/>
          </w:tcPr>
          <w:p w14:paraId="36EED74F" w14:textId="77777777" w:rsidR="007F0E3D" w:rsidRPr="009C0BE4" w:rsidRDefault="007F0E3D" w:rsidP="007F0E3D">
            <w:pPr>
              <w:jc w:val="center"/>
              <w:rPr>
                <w:rFonts w:cs="Calibri"/>
                <w:b/>
                <w:i/>
                <w:color w:val="000000"/>
                <w:sz w:val="22"/>
              </w:rPr>
            </w:pPr>
            <w:r>
              <w:rPr>
                <w:rFonts w:cs="Calibri"/>
                <w:b/>
                <w:i/>
                <w:color w:val="000000"/>
                <w:sz w:val="22"/>
              </w:rPr>
              <w:t>Semen Retained (Yes / No)</w:t>
            </w:r>
          </w:p>
        </w:tc>
      </w:tr>
      <w:tr w:rsidR="007F0E3D" w:rsidRPr="009C0BE4" w14:paraId="13725281" w14:textId="77777777" w:rsidTr="006C79E4">
        <w:trPr>
          <w:trHeight w:val="454"/>
        </w:trPr>
        <w:tc>
          <w:tcPr>
            <w:tcW w:w="3652" w:type="dxa"/>
          </w:tcPr>
          <w:p w14:paraId="7C951DA3" w14:textId="77777777" w:rsidR="007F0E3D" w:rsidRPr="009C0BE4" w:rsidRDefault="007F0E3D" w:rsidP="007F0E3D">
            <w:pPr>
              <w:rPr>
                <w:rFonts w:cs="Calibri"/>
                <w:color w:val="000000"/>
              </w:rPr>
            </w:pPr>
            <w:r w:rsidRPr="009C0BE4">
              <w:rPr>
                <w:rFonts w:cs="Calibri"/>
                <w:color w:val="000000"/>
              </w:rPr>
              <w:t>1.</w:t>
            </w:r>
          </w:p>
        </w:tc>
        <w:tc>
          <w:tcPr>
            <w:tcW w:w="3544" w:type="dxa"/>
          </w:tcPr>
          <w:p w14:paraId="7F9EF73D" w14:textId="77777777" w:rsidR="007F0E3D" w:rsidRPr="009C0BE4" w:rsidRDefault="007F0E3D" w:rsidP="007F0E3D">
            <w:pPr>
              <w:rPr>
                <w:rFonts w:cs="Calibri"/>
                <w:color w:val="000000"/>
              </w:rPr>
            </w:pPr>
          </w:p>
        </w:tc>
        <w:tc>
          <w:tcPr>
            <w:tcW w:w="2767" w:type="dxa"/>
          </w:tcPr>
          <w:p w14:paraId="107FD746" w14:textId="77777777" w:rsidR="007F0E3D" w:rsidRPr="009C0BE4" w:rsidRDefault="007F0E3D" w:rsidP="007F0E3D">
            <w:pPr>
              <w:rPr>
                <w:rFonts w:cs="Calibri"/>
                <w:color w:val="000000"/>
              </w:rPr>
            </w:pPr>
          </w:p>
        </w:tc>
      </w:tr>
      <w:tr w:rsidR="007F0E3D" w:rsidRPr="009C0BE4" w14:paraId="7578A793" w14:textId="77777777" w:rsidTr="006C79E4">
        <w:trPr>
          <w:trHeight w:val="454"/>
        </w:trPr>
        <w:tc>
          <w:tcPr>
            <w:tcW w:w="3652" w:type="dxa"/>
          </w:tcPr>
          <w:p w14:paraId="23D3C993" w14:textId="77777777" w:rsidR="007F0E3D" w:rsidRPr="009C0BE4" w:rsidRDefault="007F0E3D" w:rsidP="007F0E3D">
            <w:pPr>
              <w:rPr>
                <w:rFonts w:cs="Calibri"/>
                <w:color w:val="000000"/>
              </w:rPr>
            </w:pPr>
            <w:r w:rsidRPr="009C0BE4">
              <w:rPr>
                <w:rFonts w:cs="Calibri"/>
                <w:color w:val="000000"/>
              </w:rPr>
              <w:t>2.</w:t>
            </w:r>
          </w:p>
        </w:tc>
        <w:tc>
          <w:tcPr>
            <w:tcW w:w="3544" w:type="dxa"/>
          </w:tcPr>
          <w:p w14:paraId="0EE8D469" w14:textId="77777777" w:rsidR="007F0E3D" w:rsidRPr="009C0BE4" w:rsidRDefault="007F0E3D" w:rsidP="007F0E3D">
            <w:pPr>
              <w:rPr>
                <w:rFonts w:cs="Calibri"/>
                <w:color w:val="000000"/>
              </w:rPr>
            </w:pPr>
          </w:p>
        </w:tc>
        <w:tc>
          <w:tcPr>
            <w:tcW w:w="2767" w:type="dxa"/>
          </w:tcPr>
          <w:p w14:paraId="152988FA" w14:textId="77777777" w:rsidR="007F0E3D" w:rsidRPr="009C0BE4" w:rsidRDefault="007F0E3D" w:rsidP="007F0E3D">
            <w:pPr>
              <w:rPr>
                <w:rFonts w:cs="Calibri"/>
                <w:color w:val="000000"/>
              </w:rPr>
            </w:pPr>
          </w:p>
        </w:tc>
      </w:tr>
      <w:tr w:rsidR="007F0E3D" w:rsidRPr="009C0BE4" w14:paraId="511C1352" w14:textId="77777777" w:rsidTr="006C79E4">
        <w:trPr>
          <w:trHeight w:val="454"/>
        </w:trPr>
        <w:tc>
          <w:tcPr>
            <w:tcW w:w="3652" w:type="dxa"/>
          </w:tcPr>
          <w:p w14:paraId="30C19A8E" w14:textId="77777777" w:rsidR="007F0E3D" w:rsidRPr="009C0BE4" w:rsidRDefault="007F0E3D" w:rsidP="007F0E3D">
            <w:pPr>
              <w:rPr>
                <w:rFonts w:cs="Calibri"/>
                <w:color w:val="000000"/>
              </w:rPr>
            </w:pPr>
            <w:r w:rsidRPr="009C0BE4">
              <w:rPr>
                <w:rFonts w:cs="Calibri"/>
                <w:color w:val="000000"/>
              </w:rPr>
              <w:t>3.</w:t>
            </w:r>
          </w:p>
        </w:tc>
        <w:tc>
          <w:tcPr>
            <w:tcW w:w="3544" w:type="dxa"/>
          </w:tcPr>
          <w:p w14:paraId="0E52FFA6" w14:textId="77777777" w:rsidR="007F0E3D" w:rsidRPr="009C0BE4" w:rsidRDefault="007F0E3D" w:rsidP="007F0E3D">
            <w:pPr>
              <w:rPr>
                <w:rFonts w:cs="Calibri"/>
                <w:color w:val="000000"/>
              </w:rPr>
            </w:pPr>
          </w:p>
        </w:tc>
        <w:tc>
          <w:tcPr>
            <w:tcW w:w="2767" w:type="dxa"/>
          </w:tcPr>
          <w:p w14:paraId="2126306A" w14:textId="77777777" w:rsidR="007F0E3D" w:rsidRPr="009C0BE4" w:rsidRDefault="007F0E3D" w:rsidP="007F0E3D">
            <w:pPr>
              <w:rPr>
                <w:rFonts w:cs="Calibri"/>
                <w:color w:val="000000"/>
              </w:rPr>
            </w:pPr>
          </w:p>
        </w:tc>
      </w:tr>
      <w:tr w:rsidR="007F0E3D" w:rsidRPr="009C0BE4" w14:paraId="17F3551E" w14:textId="77777777" w:rsidTr="006C79E4">
        <w:trPr>
          <w:trHeight w:val="454"/>
        </w:trPr>
        <w:tc>
          <w:tcPr>
            <w:tcW w:w="3652" w:type="dxa"/>
          </w:tcPr>
          <w:p w14:paraId="3D1E0F33" w14:textId="77777777" w:rsidR="007F0E3D" w:rsidRPr="009C0BE4" w:rsidRDefault="007F0E3D" w:rsidP="007F0E3D">
            <w:pPr>
              <w:rPr>
                <w:rFonts w:cs="Calibri"/>
                <w:color w:val="000000"/>
              </w:rPr>
            </w:pPr>
            <w:r w:rsidRPr="009C0BE4">
              <w:rPr>
                <w:rFonts w:cs="Calibri"/>
                <w:color w:val="000000"/>
              </w:rPr>
              <w:t>4.</w:t>
            </w:r>
          </w:p>
        </w:tc>
        <w:tc>
          <w:tcPr>
            <w:tcW w:w="3544" w:type="dxa"/>
          </w:tcPr>
          <w:p w14:paraId="4539EC45" w14:textId="77777777" w:rsidR="007F0E3D" w:rsidRPr="009C0BE4" w:rsidRDefault="007F0E3D" w:rsidP="007F0E3D">
            <w:pPr>
              <w:rPr>
                <w:rFonts w:cs="Calibri"/>
                <w:color w:val="000000"/>
              </w:rPr>
            </w:pPr>
          </w:p>
        </w:tc>
        <w:tc>
          <w:tcPr>
            <w:tcW w:w="2767" w:type="dxa"/>
          </w:tcPr>
          <w:p w14:paraId="5A29FD9D" w14:textId="77777777" w:rsidR="007F0E3D" w:rsidRPr="009C0BE4" w:rsidRDefault="007F0E3D" w:rsidP="007F0E3D">
            <w:pPr>
              <w:rPr>
                <w:rFonts w:cs="Calibri"/>
                <w:color w:val="000000"/>
              </w:rPr>
            </w:pPr>
          </w:p>
        </w:tc>
      </w:tr>
      <w:tr w:rsidR="007F0E3D" w:rsidRPr="009C0BE4" w14:paraId="1EEDCFCC" w14:textId="77777777" w:rsidTr="006C79E4">
        <w:trPr>
          <w:trHeight w:val="454"/>
        </w:trPr>
        <w:tc>
          <w:tcPr>
            <w:tcW w:w="3652" w:type="dxa"/>
          </w:tcPr>
          <w:p w14:paraId="6D1514A5" w14:textId="77777777" w:rsidR="007F0E3D" w:rsidRPr="009C0BE4" w:rsidRDefault="007F0E3D" w:rsidP="007F0E3D">
            <w:pPr>
              <w:rPr>
                <w:rFonts w:cs="Calibri"/>
                <w:color w:val="000000"/>
              </w:rPr>
            </w:pPr>
            <w:r w:rsidRPr="009C0BE4">
              <w:rPr>
                <w:rFonts w:cs="Calibri"/>
                <w:color w:val="000000"/>
              </w:rPr>
              <w:t>5.</w:t>
            </w:r>
          </w:p>
        </w:tc>
        <w:tc>
          <w:tcPr>
            <w:tcW w:w="3544" w:type="dxa"/>
          </w:tcPr>
          <w:p w14:paraId="5CC5F959" w14:textId="77777777" w:rsidR="007F0E3D" w:rsidRPr="009C0BE4" w:rsidRDefault="007F0E3D" w:rsidP="007F0E3D">
            <w:pPr>
              <w:rPr>
                <w:rFonts w:cs="Calibri"/>
                <w:color w:val="000000"/>
              </w:rPr>
            </w:pPr>
          </w:p>
        </w:tc>
        <w:tc>
          <w:tcPr>
            <w:tcW w:w="2767" w:type="dxa"/>
          </w:tcPr>
          <w:p w14:paraId="31FBAB77" w14:textId="77777777" w:rsidR="007F0E3D" w:rsidRPr="009C0BE4" w:rsidRDefault="007F0E3D" w:rsidP="007F0E3D">
            <w:pPr>
              <w:rPr>
                <w:rFonts w:cs="Calibri"/>
                <w:color w:val="000000"/>
              </w:rPr>
            </w:pPr>
          </w:p>
        </w:tc>
      </w:tr>
    </w:tbl>
    <w:p w14:paraId="4644F684" w14:textId="77777777" w:rsidR="007F0E3D" w:rsidRPr="00624495" w:rsidRDefault="007F0E3D" w:rsidP="007F0E3D">
      <w:pPr>
        <w:ind w:left="360"/>
        <w:rPr>
          <w:rFonts w:cs="Calibri"/>
          <w:sz w:val="22"/>
        </w:rPr>
      </w:pPr>
    </w:p>
    <w:p w14:paraId="5EB20B8E" w14:textId="77777777" w:rsidR="007F0E3D" w:rsidRDefault="007F0E3D" w:rsidP="007F0E3D">
      <w:pPr>
        <w:autoSpaceDE w:val="0"/>
        <w:autoSpaceDN w:val="0"/>
        <w:adjustRightInd w:val="0"/>
        <w:rPr>
          <w:rFonts w:cs="Calibri"/>
          <w:szCs w:val="24"/>
        </w:rPr>
      </w:pPr>
      <w:r w:rsidRPr="00780B10">
        <w:rPr>
          <w:rFonts w:cs="Calibri"/>
          <w:b/>
          <w:bCs/>
          <w:sz w:val="26"/>
          <w:szCs w:val="26"/>
        </w:rPr>
        <w:t>Fee</w:t>
      </w:r>
      <w:r w:rsidRPr="00780B10">
        <w:rPr>
          <w:rFonts w:cs="Calibri"/>
          <w:szCs w:val="24"/>
        </w:rPr>
        <w:t xml:space="preserve">: </w:t>
      </w:r>
      <w:r>
        <w:rPr>
          <w:rFonts w:cs="Calibri"/>
          <w:szCs w:val="24"/>
        </w:rPr>
        <w:t>£32.40 inc vat</w:t>
      </w:r>
      <w:r w:rsidRPr="00780B10">
        <w:rPr>
          <w:rFonts w:cs="Calibri"/>
          <w:szCs w:val="24"/>
        </w:rPr>
        <w:t xml:space="preserve"> per animal</w:t>
      </w:r>
      <w:r>
        <w:rPr>
          <w:rFonts w:cs="Calibri"/>
          <w:szCs w:val="24"/>
        </w:rPr>
        <w:t>: ..........................................</w:t>
      </w:r>
      <w:r>
        <w:rPr>
          <w:rFonts w:cs="Calibri"/>
          <w:szCs w:val="24"/>
        </w:rPr>
        <w:tab/>
      </w:r>
      <w:r w:rsidRPr="00780B10">
        <w:rPr>
          <w:rFonts w:cs="Calibri"/>
          <w:b/>
          <w:szCs w:val="24"/>
        </w:rPr>
        <w:t>Total Payable</w:t>
      </w:r>
      <w:r>
        <w:rPr>
          <w:rFonts w:cs="Calibri"/>
          <w:szCs w:val="24"/>
        </w:rPr>
        <w:t>: ......................................</w:t>
      </w:r>
    </w:p>
    <w:p w14:paraId="6F722C1C" w14:textId="77777777" w:rsidR="007F0E3D" w:rsidRPr="003B68E2" w:rsidRDefault="007F0E3D" w:rsidP="007F0E3D">
      <w:pPr>
        <w:autoSpaceDE w:val="0"/>
        <w:autoSpaceDN w:val="0"/>
        <w:adjustRightInd w:val="0"/>
        <w:rPr>
          <w:rFonts w:cs="Calibri"/>
          <w:sz w:val="12"/>
          <w:szCs w:val="24"/>
        </w:rPr>
      </w:pPr>
    </w:p>
    <w:p w14:paraId="0A133319" w14:textId="77777777" w:rsidR="007F0E3D" w:rsidRPr="00780B10" w:rsidRDefault="007F0E3D" w:rsidP="007F0E3D">
      <w:pPr>
        <w:autoSpaceDE w:val="0"/>
        <w:autoSpaceDN w:val="0"/>
        <w:adjustRightInd w:val="0"/>
        <w:rPr>
          <w:rFonts w:cs="Calibri"/>
          <w:szCs w:val="24"/>
        </w:rPr>
      </w:pPr>
      <w:r>
        <w:rPr>
          <w:rFonts w:cs="Calibri"/>
          <w:szCs w:val="24"/>
        </w:rPr>
        <w:t>Once the form is received Nasal Swab Kit will be forwarded, with instructions for return to the Office.</w:t>
      </w:r>
    </w:p>
    <w:p w14:paraId="1D9C028D" w14:textId="77777777" w:rsidR="007F0E3D" w:rsidRPr="003B68E2" w:rsidRDefault="007F0E3D" w:rsidP="007F0E3D">
      <w:pPr>
        <w:autoSpaceDE w:val="0"/>
        <w:autoSpaceDN w:val="0"/>
        <w:adjustRightInd w:val="0"/>
        <w:ind w:left="360"/>
        <w:rPr>
          <w:rFonts w:cs="Calibri"/>
          <w:b/>
          <w:bCs/>
          <w:sz w:val="18"/>
          <w:szCs w:val="24"/>
        </w:rPr>
      </w:pPr>
    </w:p>
    <w:tbl>
      <w:tblPr>
        <w:tblpPr w:leftFromText="180" w:rightFromText="180" w:vertAnchor="text" w:horzAnchor="margin" w:tblpXSpec="right" w:tblpY="1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tblGrid>
      <w:tr w:rsidR="007F0E3D" w:rsidRPr="00624495" w14:paraId="6A3CB407" w14:textId="77777777" w:rsidTr="006C79E4">
        <w:trPr>
          <w:trHeight w:val="274"/>
        </w:trPr>
        <w:tc>
          <w:tcPr>
            <w:tcW w:w="2552" w:type="dxa"/>
          </w:tcPr>
          <w:p w14:paraId="051AA51B" w14:textId="77777777" w:rsidR="007F0E3D" w:rsidRPr="00624495" w:rsidRDefault="007F0E3D" w:rsidP="007F0E3D">
            <w:pPr>
              <w:autoSpaceDE w:val="0"/>
              <w:autoSpaceDN w:val="0"/>
              <w:adjustRightInd w:val="0"/>
              <w:rPr>
                <w:rFonts w:cs="Calibri"/>
                <w:i/>
                <w:sz w:val="22"/>
                <w:szCs w:val="24"/>
              </w:rPr>
            </w:pPr>
            <w:r w:rsidRPr="00624495">
              <w:rPr>
                <w:rFonts w:cs="Calibri"/>
                <w:i/>
                <w:sz w:val="22"/>
                <w:szCs w:val="24"/>
              </w:rPr>
              <w:t>Office Use:</w:t>
            </w:r>
          </w:p>
        </w:tc>
      </w:tr>
      <w:tr w:rsidR="007F0E3D" w:rsidRPr="00624495" w14:paraId="0AD889BA" w14:textId="77777777" w:rsidTr="006C79E4">
        <w:trPr>
          <w:trHeight w:val="337"/>
        </w:trPr>
        <w:tc>
          <w:tcPr>
            <w:tcW w:w="2552" w:type="dxa"/>
            <w:vAlign w:val="center"/>
          </w:tcPr>
          <w:p w14:paraId="35D36BBA" w14:textId="77777777" w:rsidR="007F0E3D" w:rsidRPr="00624495" w:rsidRDefault="007F0E3D" w:rsidP="007F0E3D">
            <w:pPr>
              <w:autoSpaceDE w:val="0"/>
              <w:autoSpaceDN w:val="0"/>
              <w:adjustRightInd w:val="0"/>
              <w:rPr>
                <w:rFonts w:cs="Calibri"/>
                <w:i/>
                <w:sz w:val="22"/>
                <w:szCs w:val="24"/>
              </w:rPr>
            </w:pPr>
            <w:r w:rsidRPr="00624495">
              <w:rPr>
                <w:rFonts w:cs="Calibri"/>
                <w:i/>
                <w:sz w:val="22"/>
                <w:szCs w:val="24"/>
              </w:rPr>
              <w:t>Account:</w:t>
            </w:r>
          </w:p>
        </w:tc>
      </w:tr>
      <w:tr w:rsidR="007F0E3D" w:rsidRPr="00624495" w14:paraId="17D7A9BF" w14:textId="77777777" w:rsidTr="006C79E4">
        <w:trPr>
          <w:trHeight w:val="362"/>
        </w:trPr>
        <w:tc>
          <w:tcPr>
            <w:tcW w:w="2552" w:type="dxa"/>
            <w:vAlign w:val="center"/>
          </w:tcPr>
          <w:p w14:paraId="30285F2A" w14:textId="77777777" w:rsidR="007F0E3D" w:rsidRPr="00624495" w:rsidRDefault="007F0E3D" w:rsidP="007F0E3D">
            <w:pPr>
              <w:autoSpaceDE w:val="0"/>
              <w:autoSpaceDN w:val="0"/>
              <w:adjustRightInd w:val="0"/>
              <w:rPr>
                <w:rFonts w:cs="Calibri"/>
                <w:i/>
                <w:sz w:val="22"/>
                <w:szCs w:val="24"/>
              </w:rPr>
            </w:pPr>
            <w:r w:rsidRPr="00624495">
              <w:rPr>
                <w:rFonts w:cs="Calibri"/>
                <w:i/>
                <w:sz w:val="22"/>
                <w:szCs w:val="24"/>
              </w:rPr>
              <w:t>Invoice:</w:t>
            </w:r>
          </w:p>
        </w:tc>
      </w:tr>
      <w:tr w:rsidR="007F0E3D" w:rsidRPr="00624495" w14:paraId="26F61719" w14:textId="77777777" w:rsidTr="006C79E4">
        <w:trPr>
          <w:trHeight w:val="296"/>
        </w:trPr>
        <w:tc>
          <w:tcPr>
            <w:tcW w:w="2552" w:type="dxa"/>
            <w:vAlign w:val="center"/>
          </w:tcPr>
          <w:p w14:paraId="4797D5E9" w14:textId="77777777" w:rsidR="007F0E3D" w:rsidRPr="00624495" w:rsidRDefault="007F0E3D" w:rsidP="007F0E3D">
            <w:pPr>
              <w:autoSpaceDE w:val="0"/>
              <w:autoSpaceDN w:val="0"/>
              <w:adjustRightInd w:val="0"/>
              <w:rPr>
                <w:rFonts w:cs="Calibri"/>
                <w:i/>
                <w:sz w:val="22"/>
                <w:szCs w:val="24"/>
              </w:rPr>
            </w:pPr>
            <w:r w:rsidRPr="00624495">
              <w:rPr>
                <w:rFonts w:cs="Calibri"/>
                <w:i/>
                <w:sz w:val="22"/>
                <w:szCs w:val="24"/>
              </w:rPr>
              <w:t xml:space="preserve">Paid: </w:t>
            </w:r>
          </w:p>
        </w:tc>
      </w:tr>
    </w:tbl>
    <w:p w14:paraId="49E0F08D" w14:textId="77777777" w:rsidR="007F0E3D" w:rsidRPr="00780B10" w:rsidRDefault="007F0E3D" w:rsidP="007F0E3D">
      <w:pPr>
        <w:autoSpaceDE w:val="0"/>
        <w:autoSpaceDN w:val="0"/>
        <w:adjustRightInd w:val="0"/>
        <w:rPr>
          <w:rFonts w:cs="Calibri"/>
          <w:b/>
          <w:bCs/>
          <w:szCs w:val="24"/>
        </w:rPr>
      </w:pPr>
      <w:r w:rsidRPr="003B0E30">
        <w:rPr>
          <w:rFonts w:cs="Calibri"/>
          <w:b/>
          <w:bCs/>
          <w:sz w:val="26"/>
          <w:szCs w:val="26"/>
        </w:rPr>
        <w:t>Payment</w:t>
      </w:r>
    </w:p>
    <w:p w14:paraId="55791C3A" w14:textId="77777777" w:rsidR="007F0E3D" w:rsidRPr="00780B10" w:rsidRDefault="007F0E3D" w:rsidP="007F0E3D">
      <w:pPr>
        <w:autoSpaceDE w:val="0"/>
        <w:autoSpaceDN w:val="0"/>
        <w:adjustRightInd w:val="0"/>
        <w:rPr>
          <w:rFonts w:cs="Calibri"/>
          <w:szCs w:val="24"/>
        </w:rPr>
      </w:pPr>
      <w:r w:rsidRPr="003B0E30">
        <w:rPr>
          <w:rFonts w:cs="Calibri"/>
          <w:sz w:val="40"/>
          <w:szCs w:val="24"/>
        </w:rPr>
        <w:sym w:font="Wingdings 2" w:char="F0A3"/>
      </w:r>
      <w:r w:rsidRPr="003B0E30">
        <w:rPr>
          <w:rFonts w:cs="Calibri"/>
          <w:sz w:val="28"/>
          <w:szCs w:val="24"/>
        </w:rPr>
        <w:t xml:space="preserve"> </w:t>
      </w:r>
      <w:r w:rsidRPr="00780B10">
        <w:rPr>
          <w:rFonts w:cs="Calibri"/>
          <w:szCs w:val="24"/>
        </w:rPr>
        <w:t>Please make cheques payable to BELTEX SHEEP SOCIETY</w:t>
      </w:r>
    </w:p>
    <w:p w14:paraId="223CB018" w14:textId="77777777" w:rsidR="007F0E3D" w:rsidRPr="00624495" w:rsidRDefault="007F0E3D" w:rsidP="007F0E3D">
      <w:pPr>
        <w:autoSpaceDE w:val="0"/>
        <w:autoSpaceDN w:val="0"/>
        <w:adjustRightInd w:val="0"/>
        <w:rPr>
          <w:rFonts w:cs="Calibri"/>
          <w:sz w:val="22"/>
          <w:szCs w:val="24"/>
        </w:rPr>
      </w:pPr>
    </w:p>
    <w:p w14:paraId="0D3C4617" w14:textId="77777777" w:rsidR="007F0E3D" w:rsidRPr="00780B10" w:rsidRDefault="007F0E3D" w:rsidP="007F0E3D">
      <w:pPr>
        <w:autoSpaceDE w:val="0"/>
        <w:autoSpaceDN w:val="0"/>
        <w:adjustRightInd w:val="0"/>
        <w:rPr>
          <w:rFonts w:cs="Calibri"/>
          <w:szCs w:val="24"/>
        </w:rPr>
      </w:pPr>
      <w:r w:rsidRPr="003B0E30">
        <w:rPr>
          <w:rFonts w:cs="Calibri"/>
          <w:sz w:val="40"/>
          <w:szCs w:val="24"/>
        </w:rPr>
        <w:sym w:font="Wingdings 2" w:char="F0A3"/>
      </w:r>
      <w:r w:rsidRPr="003B0E30">
        <w:rPr>
          <w:rFonts w:cs="Calibri"/>
          <w:sz w:val="36"/>
          <w:szCs w:val="24"/>
        </w:rPr>
        <w:t xml:space="preserve"> </w:t>
      </w:r>
      <w:r>
        <w:rPr>
          <w:rFonts w:cs="Calibri"/>
          <w:szCs w:val="24"/>
        </w:rPr>
        <w:t xml:space="preserve">Pay by Direct Debit Mandate set up </w:t>
      </w:r>
    </w:p>
    <w:p w14:paraId="5C598AC3" w14:textId="77777777" w:rsidR="007F0E3D" w:rsidRPr="00780B10" w:rsidRDefault="007F0E3D" w:rsidP="007F0E3D">
      <w:pPr>
        <w:autoSpaceDE w:val="0"/>
        <w:autoSpaceDN w:val="0"/>
        <w:adjustRightInd w:val="0"/>
        <w:ind w:left="360"/>
        <w:rPr>
          <w:rFonts w:cs="Calibri"/>
          <w:sz w:val="16"/>
          <w:szCs w:val="24"/>
        </w:rPr>
      </w:pPr>
    </w:p>
    <w:p w14:paraId="722D53B2" w14:textId="77777777" w:rsidR="007F0E3D" w:rsidRPr="00780B10" w:rsidRDefault="007F0E3D" w:rsidP="007F0E3D">
      <w:pPr>
        <w:autoSpaceDE w:val="0"/>
        <w:autoSpaceDN w:val="0"/>
        <w:adjustRightInd w:val="0"/>
        <w:rPr>
          <w:rFonts w:cs="Calibri"/>
          <w:b/>
          <w:bCs/>
          <w:szCs w:val="24"/>
        </w:rPr>
      </w:pPr>
      <w:r w:rsidRPr="00780B10">
        <w:rPr>
          <w:rFonts w:cs="Calibri"/>
          <w:b/>
          <w:bCs/>
          <w:szCs w:val="24"/>
        </w:rPr>
        <w:t>Debit/Credit Card Payment</w:t>
      </w:r>
    </w:p>
    <w:p w14:paraId="4FF0D357" w14:textId="77777777" w:rsidR="007F0E3D" w:rsidRPr="000927D9" w:rsidRDefault="007F0E3D" w:rsidP="007F0E3D">
      <w:pPr>
        <w:ind w:left="360"/>
        <w:rPr>
          <w:sz w:val="26"/>
          <w:szCs w:val="26"/>
        </w:rPr>
      </w:pPr>
      <w:r w:rsidRPr="000927D9">
        <w:rPr>
          <w:b/>
        </w:rPr>
        <w:t xml:space="preserve">Card Type: </w:t>
      </w:r>
      <w:r w:rsidRPr="000927D9">
        <w:rPr>
          <w:b/>
        </w:rPr>
        <w:tab/>
      </w:r>
      <w:r w:rsidRPr="00780B10">
        <w:rPr>
          <w:szCs w:val="26"/>
        </w:rPr>
        <w:t xml:space="preserve">Debit </w:t>
      </w:r>
      <w:r w:rsidRPr="00780B10">
        <w:rPr>
          <w:szCs w:val="26"/>
        </w:rPr>
        <w:tab/>
      </w:r>
      <w:r w:rsidRPr="00780B10">
        <w:rPr>
          <w:szCs w:val="26"/>
        </w:rPr>
        <w:tab/>
        <w:t>Credit</w:t>
      </w:r>
      <w:r w:rsidRPr="00780B10">
        <w:rPr>
          <w:szCs w:val="26"/>
        </w:rPr>
        <w:tab/>
      </w:r>
      <w:r w:rsidRPr="00780B10">
        <w:rPr>
          <w:szCs w:val="26"/>
        </w:rPr>
        <w:tab/>
        <w:t>Amex</w:t>
      </w:r>
    </w:p>
    <w:p w14:paraId="64E89E39" w14:textId="77777777" w:rsidR="007F0E3D" w:rsidRPr="00780B10" w:rsidRDefault="007F0E3D" w:rsidP="007F0E3D">
      <w:pPr>
        <w:ind w:left="360"/>
        <w:rPr>
          <w:sz w:val="12"/>
        </w:rPr>
      </w:pPr>
    </w:p>
    <w:p w14:paraId="4B0AE6F2" w14:textId="77777777" w:rsidR="007F0E3D" w:rsidRPr="00780B10" w:rsidRDefault="007F0E3D" w:rsidP="007F0E3D">
      <w:pPr>
        <w:ind w:left="360"/>
        <w:rPr>
          <w:sz w:val="22"/>
        </w:rPr>
      </w:pPr>
      <w:r w:rsidRPr="00780B10">
        <w:rPr>
          <w:sz w:val="22"/>
        </w:rPr>
        <w:t>Card Number:</w:t>
      </w:r>
    </w:p>
    <w:p w14:paraId="7C4A9D83" w14:textId="77777777" w:rsidR="007F0E3D" w:rsidRPr="00780B10" w:rsidRDefault="007F0E3D" w:rsidP="007F0E3D">
      <w:pPr>
        <w:ind w:left="360"/>
        <w:rPr>
          <w:sz w:val="6"/>
        </w:rPr>
      </w:pPr>
      <w:r w:rsidRPr="00780B10">
        <w:rPr>
          <w:sz w:val="6"/>
        </w:rPr>
        <w:t xml:space="preserve">                                                                                                                                                                                                  </w:t>
      </w:r>
    </w:p>
    <w:tbl>
      <w:tblPr>
        <w:tblW w:w="7184" w:type="dxa"/>
        <w:tblLook w:val="04A0" w:firstRow="1" w:lastRow="0" w:firstColumn="1" w:lastColumn="0" w:noHBand="0" w:noVBand="1"/>
      </w:tblPr>
      <w:tblGrid>
        <w:gridCol w:w="326"/>
        <w:gridCol w:w="325"/>
        <w:gridCol w:w="325"/>
        <w:gridCol w:w="326"/>
        <w:gridCol w:w="232"/>
        <w:gridCol w:w="366"/>
        <w:gridCol w:w="395"/>
        <w:gridCol w:w="326"/>
        <w:gridCol w:w="326"/>
        <w:gridCol w:w="326"/>
        <w:gridCol w:w="326"/>
        <w:gridCol w:w="326"/>
        <w:gridCol w:w="326"/>
        <w:gridCol w:w="326"/>
        <w:gridCol w:w="235"/>
        <w:gridCol w:w="353"/>
        <w:gridCol w:w="390"/>
        <w:gridCol w:w="326"/>
        <w:gridCol w:w="326"/>
        <w:gridCol w:w="252"/>
        <w:gridCol w:w="380"/>
        <w:gridCol w:w="345"/>
      </w:tblGrid>
      <w:tr w:rsidR="007F0E3D" w:rsidRPr="000927D9" w14:paraId="16AF3170" w14:textId="77777777" w:rsidTr="006C79E4">
        <w:trPr>
          <w:trHeight w:val="505"/>
        </w:trPr>
        <w:tc>
          <w:tcPr>
            <w:tcW w:w="326" w:type="dxa"/>
            <w:tcBorders>
              <w:top w:val="single" w:sz="4" w:space="0" w:color="auto"/>
              <w:left w:val="single" w:sz="4" w:space="0" w:color="auto"/>
              <w:bottom w:val="single" w:sz="4" w:space="0" w:color="auto"/>
              <w:right w:val="single" w:sz="4" w:space="0" w:color="auto"/>
            </w:tcBorders>
            <w:vAlign w:val="center"/>
          </w:tcPr>
          <w:p w14:paraId="5589B55B" w14:textId="77777777" w:rsidR="007F0E3D" w:rsidRPr="000927D9" w:rsidRDefault="007F0E3D" w:rsidP="007F0E3D"/>
        </w:tc>
        <w:tc>
          <w:tcPr>
            <w:tcW w:w="325" w:type="dxa"/>
            <w:tcBorders>
              <w:top w:val="single" w:sz="4" w:space="0" w:color="auto"/>
              <w:left w:val="single" w:sz="4" w:space="0" w:color="auto"/>
              <w:bottom w:val="single" w:sz="4" w:space="0" w:color="auto"/>
              <w:right w:val="single" w:sz="4" w:space="0" w:color="auto"/>
            </w:tcBorders>
            <w:vAlign w:val="center"/>
          </w:tcPr>
          <w:p w14:paraId="1EFF4D2F" w14:textId="77777777" w:rsidR="007F0E3D" w:rsidRPr="000927D9" w:rsidRDefault="007F0E3D" w:rsidP="007F0E3D"/>
        </w:tc>
        <w:tc>
          <w:tcPr>
            <w:tcW w:w="325" w:type="dxa"/>
            <w:tcBorders>
              <w:top w:val="single" w:sz="4" w:space="0" w:color="auto"/>
              <w:left w:val="single" w:sz="4" w:space="0" w:color="auto"/>
              <w:bottom w:val="single" w:sz="4" w:space="0" w:color="auto"/>
              <w:right w:val="single" w:sz="4" w:space="0" w:color="auto"/>
            </w:tcBorders>
            <w:vAlign w:val="center"/>
          </w:tcPr>
          <w:p w14:paraId="4340D7D8"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vAlign w:val="center"/>
          </w:tcPr>
          <w:p w14:paraId="29A55628" w14:textId="77777777" w:rsidR="007F0E3D" w:rsidRPr="000927D9" w:rsidRDefault="007F0E3D" w:rsidP="007F0E3D"/>
        </w:tc>
        <w:tc>
          <w:tcPr>
            <w:tcW w:w="232" w:type="dxa"/>
            <w:tcBorders>
              <w:left w:val="single" w:sz="4" w:space="0" w:color="auto"/>
              <w:right w:val="single" w:sz="4" w:space="0" w:color="auto"/>
            </w:tcBorders>
            <w:vAlign w:val="center"/>
          </w:tcPr>
          <w:p w14:paraId="46E70A75" w14:textId="77777777" w:rsidR="007F0E3D" w:rsidRPr="000927D9" w:rsidRDefault="007F0E3D" w:rsidP="007F0E3D">
            <w:pPr>
              <w:rPr>
                <w:sz w:val="12"/>
              </w:rPr>
            </w:pPr>
          </w:p>
        </w:tc>
        <w:tc>
          <w:tcPr>
            <w:tcW w:w="366" w:type="dxa"/>
            <w:tcBorders>
              <w:top w:val="single" w:sz="4" w:space="0" w:color="auto"/>
              <w:left w:val="single" w:sz="4" w:space="0" w:color="auto"/>
              <w:bottom w:val="single" w:sz="4" w:space="0" w:color="auto"/>
              <w:right w:val="single" w:sz="4" w:space="0" w:color="auto"/>
            </w:tcBorders>
            <w:vAlign w:val="center"/>
          </w:tcPr>
          <w:p w14:paraId="288900C0" w14:textId="77777777" w:rsidR="007F0E3D" w:rsidRPr="000927D9" w:rsidRDefault="007F0E3D" w:rsidP="007F0E3D"/>
        </w:tc>
        <w:tc>
          <w:tcPr>
            <w:tcW w:w="395" w:type="dxa"/>
            <w:tcBorders>
              <w:top w:val="single" w:sz="4" w:space="0" w:color="auto"/>
              <w:left w:val="single" w:sz="4" w:space="0" w:color="auto"/>
              <w:bottom w:val="single" w:sz="4" w:space="0" w:color="auto"/>
              <w:right w:val="single" w:sz="4" w:space="0" w:color="auto"/>
            </w:tcBorders>
          </w:tcPr>
          <w:p w14:paraId="2AEE7BDA"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tcPr>
          <w:p w14:paraId="1A121338"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tcPr>
          <w:p w14:paraId="42780796" w14:textId="77777777" w:rsidR="007F0E3D" w:rsidRPr="000927D9" w:rsidRDefault="007F0E3D" w:rsidP="007F0E3D"/>
        </w:tc>
        <w:tc>
          <w:tcPr>
            <w:tcW w:w="326" w:type="dxa"/>
            <w:tcBorders>
              <w:left w:val="single" w:sz="4" w:space="0" w:color="auto"/>
              <w:right w:val="single" w:sz="4" w:space="0" w:color="auto"/>
            </w:tcBorders>
          </w:tcPr>
          <w:p w14:paraId="11C7E0D5" w14:textId="77777777" w:rsidR="007F0E3D" w:rsidRPr="000927D9" w:rsidRDefault="007F0E3D" w:rsidP="007F0E3D">
            <w:pPr>
              <w:rPr>
                <w:sz w:val="12"/>
              </w:rPr>
            </w:pPr>
          </w:p>
        </w:tc>
        <w:tc>
          <w:tcPr>
            <w:tcW w:w="326" w:type="dxa"/>
            <w:tcBorders>
              <w:top w:val="single" w:sz="4" w:space="0" w:color="auto"/>
              <w:left w:val="single" w:sz="4" w:space="0" w:color="auto"/>
              <w:bottom w:val="single" w:sz="4" w:space="0" w:color="auto"/>
              <w:right w:val="single" w:sz="4" w:space="0" w:color="auto"/>
            </w:tcBorders>
          </w:tcPr>
          <w:p w14:paraId="3C090EF7"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vAlign w:val="center"/>
          </w:tcPr>
          <w:p w14:paraId="428FED6D"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tcPr>
          <w:p w14:paraId="26944451"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tcPr>
          <w:p w14:paraId="210DA979" w14:textId="77777777" w:rsidR="007F0E3D" w:rsidRPr="000927D9" w:rsidRDefault="007F0E3D" w:rsidP="007F0E3D"/>
        </w:tc>
        <w:tc>
          <w:tcPr>
            <w:tcW w:w="235" w:type="dxa"/>
            <w:tcBorders>
              <w:left w:val="single" w:sz="4" w:space="0" w:color="auto"/>
              <w:right w:val="single" w:sz="4" w:space="0" w:color="auto"/>
            </w:tcBorders>
          </w:tcPr>
          <w:p w14:paraId="242B5CD4" w14:textId="77777777" w:rsidR="007F0E3D" w:rsidRPr="000927D9" w:rsidRDefault="007F0E3D" w:rsidP="007F0E3D">
            <w:pPr>
              <w:rPr>
                <w:sz w:val="12"/>
              </w:rPr>
            </w:pPr>
          </w:p>
        </w:tc>
        <w:tc>
          <w:tcPr>
            <w:tcW w:w="353" w:type="dxa"/>
            <w:tcBorders>
              <w:top w:val="single" w:sz="4" w:space="0" w:color="auto"/>
              <w:left w:val="single" w:sz="4" w:space="0" w:color="auto"/>
              <w:bottom w:val="single" w:sz="4" w:space="0" w:color="auto"/>
              <w:right w:val="single" w:sz="4" w:space="0" w:color="auto"/>
            </w:tcBorders>
          </w:tcPr>
          <w:p w14:paraId="2E94EAA3" w14:textId="77777777" w:rsidR="007F0E3D" w:rsidRPr="000927D9" w:rsidRDefault="007F0E3D" w:rsidP="007F0E3D"/>
        </w:tc>
        <w:tc>
          <w:tcPr>
            <w:tcW w:w="390" w:type="dxa"/>
            <w:tcBorders>
              <w:top w:val="single" w:sz="4" w:space="0" w:color="auto"/>
              <w:left w:val="single" w:sz="4" w:space="0" w:color="auto"/>
              <w:bottom w:val="single" w:sz="4" w:space="0" w:color="auto"/>
              <w:right w:val="single" w:sz="4" w:space="0" w:color="auto"/>
            </w:tcBorders>
            <w:vAlign w:val="center"/>
          </w:tcPr>
          <w:p w14:paraId="21FA3CD8"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vAlign w:val="center"/>
          </w:tcPr>
          <w:p w14:paraId="17FCE4D7" w14:textId="77777777" w:rsidR="007F0E3D" w:rsidRPr="000927D9" w:rsidRDefault="007F0E3D" w:rsidP="007F0E3D"/>
        </w:tc>
        <w:tc>
          <w:tcPr>
            <w:tcW w:w="326" w:type="dxa"/>
            <w:tcBorders>
              <w:top w:val="single" w:sz="4" w:space="0" w:color="auto"/>
              <w:left w:val="single" w:sz="4" w:space="0" w:color="auto"/>
              <w:bottom w:val="single" w:sz="4" w:space="0" w:color="auto"/>
              <w:right w:val="single" w:sz="4" w:space="0" w:color="auto"/>
            </w:tcBorders>
            <w:vAlign w:val="center"/>
          </w:tcPr>
          <w:p w14:paraId="5BE3D2B0" w14:textId="77777777" w:rsidR="007F0E3D" w:rsidRPr="000927D9" w:rsidRDefault="007F0E3D" w:rsidP="007F0E3D"/>
        </w:tc>
        <w:tc>
          <w:tcPr>
            <w:tcW w:w="252" w:type="dxa"/>
            <w:tcBorders>
              <w:left w:val="single" w:sz="4" w:space="0" w:color="auto"/>
            </w:tcBorders>
          </w:tcPr>
          <w:p w14:paraId="4E1687D2" w14:textId="77777777" w:rsidR="007F0E3D" w:rsidRPr="000927D9" w:rsidRDefault="007F0E3D" w:rsidP="007F0E3D">
            <w:pPr>
              <w:rPr>
                <w:sz w:val="12"/>
              </w:rPr>
            </w:pPr>
          </w:p>
        </w:tc>
        <w:tc>
          <w:tcPr>
            <w:tcW w:w="380" w:type="dxa"/>
            <w:tcBorders>
              <w:top w:val="single" w:sz="4" w:space="0" w:color="auto"/>
              <w:left w:val="single" w:sz="4" w:space="0" w:color="auto"/>
              <w:bottom w:val="single" w:sz="4" w:space="0" w:color="auto"/>
            </w:tcBorders>
          </w:tcPr>
          <w:p w14:paraId="516573FB" w14:textId="77777777" w:rsidR="007F0E3D" w:rsidRPr="000927D9" w:rsidRDefault="007F0E3D" w:rsidP="007F0E3D"/>
        </w:tc>
        <w:tc>
          <w:tcPr>
            <w:tcW w:w="345" w:type="dxa"/>
            <w:tcBorders>
              <w:top w:val="single" w:sz="4" w:space="0" w:color="auto"/>
              <w:left w:val="single" w:sz="4" w:space="0" w:color="auto"/>
              <w:bottom w:val="single" w:sz="4" w:space="0" w:color="auto"/>
              <w:right w:val="single" w:sz="4" w:space="0" w:color="auto"/>
            </w:tcBorders>
          </w:tcPr>
          <w:p w14:paraId="3C1F4537" w14:textId="77777777" w:rsidR="007F0E3D" w:rsidRPr="000927D9" w:rsidRDefault="007F0E3D" w:rsidP="007F0E3D"/>
        </w:tc>
      </w:tr>
    </w:tbl>
    <w:p w14:paraId="5A086316" w14:textId="77777777" w:rsidR="007F0E3D" w:rsidRPr="00780B10" w:rsidRDefault="007F0E3D" w:rsidP="007F0E3D">
      <w:pPr>
        <w:ind w:left="360"/>
        <w:rPr>
          <w:sz w:val="8"/>
        </w:rPr>
      </w:pPr>
      <w:r w:rsidRPr="00780B10">
        <w:rPr>
          <w:sz w:val="8"/>
        </w:rPr>
        <w:t xml:space="preserve">  </w:t>
      </w:r>
    </w:p>
    <w:p w14:paraId="0ECE3530" w14:textId="77777777" w:rsidR="007F0E3D" w:rsidRPr="00780B10" w:rsidRDefault="007F0E3D" w:rsidP="007F0E3D">
      <w:pPr>
        <w:ind w:left="360"/>
        <w:rPr>
          <w:sz w:val="22"/>
        </w:rPr>
      </w:pPr>
      <w:r w:rsidRPr="00780B10">
        <w:rPr>
          <w:sz w:val="22"/>
        </w:rPr>
        <w:t xml:space="preserve">      Start Date</w:t>
      </w:r>
      <w:r w:rsidRPr="00780B10">
        <w:rPr>
          <w:sz w:val="22"/>
        </w:rPr>
        <w:tab/>
      </w:r>
      <w:r w:rsidRPr="00780B10">
        <w:rPr>
          <w:sz w:val="22"/>
        </w:rPr>
        <w:tab/>
      </w:r>
      <w:r w:rsidRPr="00780B10">
        <w:rPr>
          <w:sz w:val="22"/>
        </w:rPr>
        <w:tab/>
        <w:t>Expiry Date</w:t>
      </w:r>
      <w:r w:rsidRPr="00780B10">
        <w:rPr>
          <w:sz w:val="22"/>
        </w:rPr>
        <w:tab/>
      </w:r>
      <w:r w:rsidRPr="00780B10">
        <w:rPr>
          <w:sz w:val="22"/>
        </w:rPr>
        <w:tab/>
      </w:r>
      <w:r w:rsidRPr="00780B10">
        <w:rPr>
          <w:sz w:val="22"/>
        </w:rPr>
        <w:tab/>
        <w:t xml:space="preserve">    CVC No                                                     </w:t>
      </w:r>
    </w:p>
    <w:p w14:paraId="17DB1F06" w14:textId="77777777" w:rsidR="007F0E3D" w:rsidRPr="00780B10" w:rsidRDefault="007F0E3D" w:rsidP="007F0E3D">
      <w:pPr>
        <w:ind w:left="360"/>
        <w:rPr>
          <w:sz w:val="6"/>
        </w:rPr>
      </w:pPr>
    </w:p>
    <w:tbl>
      <w:tblPr>
        <w:tblW w:w="0" w:type="auto"/>
        <w:tblLook w:val="04A0" w:firstRow="1" w:lastRow="0" w:firstColumn="1" w:lastColumn="0" w:noHBand="0" w:noVBand="1"/>
      </w:tblPr>
      <w:tblGrid>
        <w:gridCol w:w="396"/>
        <w:gridCol w:w="396"/>
        <w:gridCol w:w="271"/>
        <w:gridCol w:w="402"/>
        <w:gridCol w:w="443"/>
        <w:gridCol w:w="472"/>
        <w:gridCol w:w="397"/>
        <w:gridCol w:w="397"/>
        <w:gridCol w:w="234"/>
        <w:gridCol w:w="427"/>
        <w:gridCol w:w="429"/>
        <w:gridCol w:w="498"/>
        <w:gridCol w:w="397"/>
        <w:gridCol w:w="280"/>
        <w:gridCol w:w="421"/>
        <w:gridCol w:w="421"/>
        <w:gridCol w:w="466"/>
        <w:gridCol w:w="397"/>
      </w:tblGrid>
      <w:tr w:rsidR="007F0E3D" w:rsidRPr="000927D9" w14:paraId="7B60FA71" w14:textId="77777777" w:rsidTr="006C79E4">
        <w:trPr>
          <w:trHeight w:val="452"/>
        </w:trPr>
        <w:tc>
          <w:tcPr>
            <w:tcW w:w="396" w:type="dxa"/>
            <w:tcBorders>
              <w:top w:val="single" w:sz="4" w:space="0" w:color="auto"/>
              <w:left w:val="single" w:sz="4" w:space="0" w:color="auto"/>
              <w:bottom w:val="single" w:sz="4" w:space="0" w:color="auto"/>
              <w:right w:val="single" w:sz="4" w:space="0" w:color="auto"/>
            </w:tcBorders>
          </w:tcPr>
          <w:p w14:paraId="4C41DF94" w14:textId="77777777" w:rsidR="007F0E3D" w:rsidRPr="000927D9" w:rsidRDefault="007F0E3D" w:rsidP="007F0E3D"/>
        </w:tc>
        <w:tc>
          <w:tcPr>
            <w:tcW w:w="396" w:type="dxa"/>
            <w:tcBorders>
              <w:top w:val="single" w:sz="4" w:space="0" w:color="auto"/>
              <w:left w:val="single" w:sz="4" w:space="0" w:color="auto"/>
              <w:bottom w:val="single" w:sz="4" w:space="0" w:color="auto"/>
              <w:right w:val="single" w:sz="4" w:space="0" w:color="auto"/>
            </w:tcBorders>
          </w:tcPr>
          <w:p w14:paraId="162B05AA" w14:textId="77777777" w:rsidR="007F0E3D" w:rsidRPr="000927D9" w:rsidRDefault="007F0E3D" w:rsidP="007F0E3D"/>
        </w:tc>
        <w:tc>
          <w:tcPr>
            <w:tcW w:w="271" w:type="dxa"/>
            <w:tcBorders>
              <w:left w:val="single" w:sz="4" w:space="0" w:color="auto"/>
              <w:right w:val="single" w:sz="4" w:space="0" w:color="auto"/>
            </w:tcBorders>
          </w:tcPr>
          <w:p w14:paraId="0B84F685" w14:textId="77777777" w:rsidR="007F0E3D" w:rsidRPr="000927D9" w:rsidRDefault="007F0E3D" w:rsidP="007F0E3D">
            <w:pPr>
              <w:rPr>
                <w:sz w:val="10"/>
                <w:szCs w:val="24"/>
              </w:rPr>
            </w:pPr>
          </w:p>
        </w:tc>
        <w:tc>
          <w:tcPr>
            <w:tcW w:w="402" w:type="dxa"/>
            <w:tcBorders>
              <w:top w:val="single" w:sz="4" w:space="0" w:color="auto"/>
              <w:left w:val="single" w:sz="4" w:space="0" w:color="auto"/>
              <w:bottom w:val="single" w:sz="4" w:space="0" w:color="auto"/>
              <w:right w:val="single" w:sz="4" w:space="0" w:color="auto"/>
            </w:tcBorders>
          </w:tcPr>
          <w:p w14:paraId="06F202CB" w14:textId="77777777" w:rsidR="007F0E3D" w:rsidRPr="000927D9" w:rsidRDefault="007F0E3D" w:rsidP="007F0E3D"/>
        </w:tc>
        <w:tc>
          <w:tcPr>
            <w:tcW w:w="443" w:type="dxa"/>
            <w:tcBorders>
              <w:top w:val="single" w:sz="4" w:space="0" w:color="auto"/>
              <w:left w:val="single" w:sz="4" w:space="0" w:color="auto"/>
              <w:bottom w:val="single" w:sz="4" w:space="0" w:color="auto"/>
              <w:right w:val="single" w:sz="4" w:space="0" w:color="auto"/>
            </w:tcBorders>
          </w:tcPr>
          <w:p w14:paraId="0D61DB40" w14:textId="77777777" w:rsidR="007F0E3D" w:rsidRPr="000927D9" w:rsidRDefault="007F0E3D" w:rsidP="007F0E3D"/>
        </w:tc>
        <w:tc>
          <w:tcPr>
            <w:tcW w:w="472" w:type="dxa"/>
            <w:tcBorders>
              <w:left w:val="single" w:sz="4" w:space="0" w:color="auto"/>
              <w:right w:val="single" w:sz="4" w:space="0" w:color="auto"/>
            </w:tcBorders>
          </w:tcPr>
          <w:p w14:paraId="7E24CDE2" w14:textId="77777777" w:rsidR="007F0E3D" w:rsidRPr="000927D9" w:rsidRDefault="007F0E3D" w:rsidP="007F0E3D"/>
        </w:tc>
        <w:tc>
          <w:tcPr>
            <w:tcW w:w="397" w:type="dxa"/>
            <w:tcBorders>
              <w:top w:val="single" w:sz="4" w:space="0" w:color="auto"/>
              <w:left w:val="single" w:sz="4" w:space="0" w:color="auto"/>
              <w:bottom w:val="single" w:sz="4" w:space="0" w:color="auto"/>
              <w:right w:val="single" w:sz="4" w:space="0" w:color="auto"/>
            </w:tcBorders>
          </w:tcPr>
          <w:p w14:paraId="64FB5AAC" w14:textId="77777777" w:rsidR="007F0E3D" w:rsidRPr="000927D9" w:rsidRDefault="007F0E3D" w:rsidP="007F0E3D"/>
        </w:tc>
        <w:tc>
          <w:tcPr>
            <w:tcW w:w="397" w:type="dxa"/>
            <w:tcBorders>
              <w:top w:val="single" w:sz="4" w:space="0" w:color="auto"/>
              <w:left w:val="single" w:sz="4" w:space="0" w:color="auto"/>
              <w:bottom w:val="single" w:sz="4" w:space="0" w:color="auto"/>
              <w:right w:val="single" w:sz="4" w:space="0" w:color="auto"/>
            </w:tcBorders>
          </w:tcPr>
          <w:p w14:paraId="19D27731" w14:textId="77777777" w:rsidR="007F0E3D" w:rsidRPr="000927D9" w:rsidRDefault="007F0E3D" w:rsidP="007F0E3D"/>
        </w:tc>
        <w:tc>
          <w:tcPr>
            <w:tcW w:w="234" w:type="dxa"/>
            <w:tcBorders>
              <w:left w:val="single" w:sz="4" w:space="0" w:color="auto"/>
              <w:right w:val="single" w:sz="4" w:space="0" w:color="auto"/>
            </w:tcBorders>
          </w:tcPr>
          <w:p w14:paraId="3A334C32" w14:textId="77777777" w:rsidR="007F0E3D" w:rsidRPr="000927D9" w:rsidRDefault="007F0E3D" w:rsidP="007F0E3D">
            <w:pPr>
              <w:rPr>
                <w:sz w:val="8"/>
              </w:rPr>
            </w:pPr>
          </w:p>
        </w:tc>
        <w:tc>
          <w:tcPr>
            <w:tcW w:w="427" w:type="dxa"/>
            <w:tcBorders>
              <w:top w:val="single" w:sz="4" w:space="0" w:color="auto"/>
              <w:left w:val="single" w:sz="4" w:space="0" w:color="auto"/>
              <w:bottom w:val="single" w:sz="4" w:space="0" w:color="auto"/>
              <w:right w:val="single" w:sz="4" w:space="0" w:color="auto"/>
            </w:tcBorders>
          </w:tcPr>
          <w:p w14:paraId="5CFEF93F" w14:textId="77777777" w:rsidR="007F0E3D" w:rsidRPr="000927D9" w:rsidRDefault="007F0E3D" w:rsidP="007F0E3D"/>
        </w:tc>
        <w:tc>
          <w:tcPr>
            <w:tcW w:w="429" w:type="dxa"/>
            <w:tcBorders>
              <w:top w:val="single" w:sz="4" w:space="0" w:color="auto"/>
              <w:left w:val="single" w:sz="4" w:space="0" w:color="auto"/>
              <w:bottom w:val="single" w:sz="4" w:space="0" w:color="auto"/>
              <w:right w:val="single" w:sz="4" w:space="0" w:color="auto"/>
            </w:tcBorders>
          </w:tcPr>
          <w:p w14:paraId="3CACD2FC" w14:textId="77777777" w:rsidR="007F0E3D" w:rsidRPr="000927D9" w:rsidRDefault="007F0E3D" w:rsidP="007F0E3D"/>
        </w:tc>
        <w:tc>
          <w:tcPr>
            <w:tcW w:w="498" w:type="dxa"/>
            <w:tcBorders>
              <w:left w:val="single" w:sz="4" w:space="0" w:color="auto"/>
            </w:tcBorders>
          </w:tcPr>
          <w:p w14:paraId="4D26D301" w14:textId="77777777" w:rsidR="007F0E3D" w:rsidRPr="000927D9" w:rsidRDefault="007F0E3D" w:rsidP="007F0E3D"/>
        </w:tc>
        <w:tc>
          <w:tcPr>
            <w:tcW w:w="397" w:type="dxa"/>
          </w:tcPr>
          <w:p w14:paraId="6579B5D0" w14:textId="77777777" w:rsidR="007F0E3D" w:rsidRPr="000927D9" w:rsidRDefault="007F0E3D" w:rsidP="007F0E3D"/>
        </w:tc>
        <w:tc>
          <w:tcPr>
            <w:tcW w:w="280" w:type="dxa"/>
            <w:tcBorders>
              <w:left w:val="nil"/>
            </w:tcBorders>
          </w:tcPr>
          <w:p w14:paraId="0940CE59" w14:textId="77777777" w:rsidR="007F0E3D" w:rsidRPr="000927D9" w:rsidRDefault="007F0E3D" w:rsidP="007F0E3D"/>
        </w:tc>
        <w:tc>
          <w:tcPr>
            <w:tcW w:w="421" w:type="dxa"/>
            <w:tcBorders>
              <w:right w:val="single" w:sz="4" w:space="0" w:color="auto"/>
            </w:tcBorders>
          </w:tcPr>
          <w:p w14:paraId="1638E162" w14:textId="77777777" w:rsidR="007F0E3D" w:rsidRPr="000927D9" w:rsidRDefault="007F0E3D" w:rsidP="007F0E3D"/>
        </w:tc>
        <w:tc>
          <w:tcPr>
            <w:tcW w:w="421" w:type="dxa"/>
            <w:tcBorders>
              <w:top w:val="single" w:sz="4" w:space="0" w:color="auto"/>
              <w:left w:val="single" w:sz="4" w:space="0" w:color="auto"/>
              <w:bottom w:val="single" w:sz="4" w:space="0" w:color="auto"/>
              <w:right w:val="single" w:sz="4" w:space="0" w:color="auto"/>
            </w:tcBorders>
          </w:tcPr>
          <w:p w14:paraId="1F2B3728" w14:textId="77777777" w:rsidR="007F0E3D" w:rsidRPr="000927D9" w:rsidRDefault="007F0E3D" w:rsidP="007F0E3D"/>
        </w:tc>
        <w:tc>
          <w:tcPr>
            <w:tcW w:w="466" w:type="dxa"/>
            <w:tcBorders>
              <w:top w:val="single" w:sz="4" w:space="0" w:color="auto"/>
              <w:left w:val="single" w:sz="4" w:space="0" w:color="auto"/>
              <w:bottom w:val="single" w:sz="4" w:space="0" w:color="auto"/>
              <w:right w:val="single" w:sz="4" w:space="0" w:color="auto"/>
            </w:tcBorders>
          </w:tcPr>
          <w:p w14:paraId="57EFC91B" w14:textId="77777777" w:rsidR="007F0E3D" w:rsidRPr="000927D9" w:rsidRDefault="007F0E3D" w:rsidP="007F0E3D"/>
        </w:tc>
        <w:tc>
          <w:tcPr>
            <w:tcW w:w="397" w:type="dxa"/>
            <w:tcBorders>
              <w:top w:val="single" w:sz="4" w:space="0" w:color="auto"/>
              <w:left w:val="single" w:sz="4" w:space="0" w:color="auto"/>
              <w:bottom w:val="single" w:sz="4" w:space="0" w:color="auto"/>
              <w:right w:val="single" w:sz="4" w:space="0" w:color="auto"/>
            </w:tcBorders>
          </w:tcPr>
          <w:p w14:paraId="2502E6E7" w14:textId="77777777" w:rsidR="007F0E3D" w:rsidRPr="000927D9" w:rsidRDefault="007F0E3D" w:rsidP="007F0E3D"/>
        </w:tc>
      </w:tr>
    </w:tbl>
    <w:p w14:paraId="5274A8AD" w14:textId="77777777" w:rsidR="007F0E3D" w:rsidRPr="00624495" w:rsidRDefault="007F0E3D" w:rsidP="007F0E3D">
      <w:pPr>
        <w:ind w:left="360"/>
        <w:rPr>
          <w:sz w:val="20"/>
        </w:rPr>
      </w:pPr>
    </w:p>
    <w:p w14:paraId="6077D6C7" w14:textId="77777777" w:rsidR="007F0E3D" w:rsidRDefault="007F0E3D" w:rsidP="007F0E3D">
      <w:pPr>
        <w:autoSpaceDE w:val="0"/>
        <w:autoSpaceDN w:val="0"/>
        <w:adjustRightInd w:val="0"/>
        <w:rPr>
          <w:rFonts w:cs="Calibri"/>
          <w:szCs w:val="24"/>
        </w:rPr>
      </w:pPr>
      <w:r w:rsidRPr="00780B10">
        <w:rPr>
          <w:rFonts w:cs="Calibri"/>
          <w:szCs w:val="24"/>
        </w:rPr>
        <w:t xml:space="preserve">I certify that the information contained in this </w:t>
      </w:r>
      <w:r>
        <w:rPr>
          <w:rFonts w:cs="Calibri"/>
          <w:szCs w:val="24"/>
        </w:rPr>
        <w:t xml:space="preserve">form is correct </w:t>
      </w:r>
      <w:r w:rsidRPr="00780B10">
        <w:rPr>
          <w:rFonts w:cs="Calibri"/>
          <w:szCs w:val="24"/>
        </w:rPr>
        <w:t>and complete to the best of my knowledge and belief</w:t>
      </w:r>
      <w:r>
        <w:rPr>
          <w:rFonts w:cs="Calibri"/>
          <w:szCs w:val="24"/>
        </w:rPr>
        <w:t>.</w:t>
      </w:r>
    </w:p>
    <w:p w14:paraId="707779A4" w14:textId="77777777" w:rsidR="007F0E3D" w:rsidRPr="00624495" w:rsidRDefault="007F0E3D" w:rsidP="007F0E3D">
      <w:pPr>
        <w:autoSpaceDE w:val="0"/>
        <w:autoSpaceDN w:val="0"/>
        <w:adjustRightInd w:val="0"/>
        <w:ind w:left="360"/>
        <w:rPr>
          <w:rFonts w:cs="Calibri"/>
          <w:sz w:val="16"/>
          <w:szCs w:val="24"/>
        </w:rPr>
      </w:pPr>
    </w:p>
    <w:p w14:paraId="32827141" w14:textId="77777777" w:rsidR="007F0E3D" w:rsidRPr="00780B10" w:rsidRDefault="007F0E3D" w:rsidP="007F0E3D">
      <w:pPr>
        <w:autoSpaceDE w:val="0"/>
        <w:autoSpaceDN w:val="0"/>
        <w:adjustRightInd w:val="0"/>
        <w:ind w:left="360"/>
        <w:rPr>
          <w:rFonts w:cs="Calibri"/>
          <w:sz w:val="18"/>
          <w:szCs w:val="24"/>
        </w:rPr>
      </w:pPr>
    </w:p>
    <w:p w14:paraId="513F9B03" w14:textId="77777777" w:rsidR="007F0E3D" w:rsidRDefault="007F0E3D" w:rsidP="007F0E3D">
      <w:r w:rsidRPr="00780B10">
        <w:rPr>
          <w:rFonts w:cs="Calibri"/>
          <w:b/>
          <w:szCs w:val="24"/>
        </w:rPr>
        <w:t>SIGNED</w:t>
      </w:r>
      <w:r>
        <w:rPr>
          <w:rFonts w:cs="Calibri"/>
          <w:szCs w:val="24"/>
        </w:rPr>
        <w:t>:</w:t>
      </w:r>
      <w:r w:rsidRPr="00780B10">
        <w:rPr>
          <w:rFonts w:cs="Calibri"/>
          <w:szCs w:val="24"/>
        </w:rPr>
        <w:t xml:space="preserve"> .................................................................. (owner/keeper) </w:t>
      </w:r>
      <w:r w:rsidRPr="00780B10">
        <w:rPr>
          <w:rFonts w:cs="Calibri"/>
          <w:b/>
          <w:szCs w:val="24"/>
        </w:rPr>
        <w:t>DATE</w:t>
      </w:r>
      <w:r>
        <w:rPr>
          <w:rFonts w:cs="Calibri"/>
          <w:szCs w:val="24"/>
        </w:rPr>
        <w:t>:</w:t>
      </w:r>
      <w:r w:rsidRPr="00780B10">
        <w:rPr>
          <w:rFonts w:cs="Calibri"/>
          <w:szCs w:val="24"/>
        </w:rPr>
        <w:t xml:space="preserve"> .....................</w:t>
      </w:r>
      <w:r>
        <w:rPr>
          <w:rFonts w:cs="Calibri"/>
          <w:szCs w:val="24"/>
        </w:rPr>
        <w:t>.....</w:t>
      </w:r>
      <w:r w:rsidRPr="00780B10">
        <w:rPr>
          <w:rFonts w:cs="Calibri"/>
          <w:szCs w:val="24"/>
        </w:rPr>
        <w:t>...........</w:t>
      </w:r>
      <w:r>
        <w:rPr>
          <w:rFonts w:cs="Calibri"/>
          <w:szCs w:val="24"/>
        </w:rPr>
        <w:t>....</w:t>
      </w:r>
      <w:r>
        <w:t xml:space="preserve"> </w:t>
      </w:r>
    </w:p>
    <w:sectPr w:rsidR="007F0E3D" w:rsidSect="007F0E3D">
      <w:footerReference w:type="default" r:id="rId9"/>
      <w:footerReference w:type="first" r:id="rId10"/>
      <w:pgSz w:w="11906" w:h="16838" w:code="9"/>
      <w:pgMar w:top="964" w:right="964" w:bottom="680" w:left="102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7A60A" w14:textId="77777777" w:rsidR="00330DD5" w:rsidRDefault="00330DD5" w:rsidP="00966B7A">
      <w:r>
        <w:separator/>
      </w:r>
    </w:p>
  </w:endnote>
  <w:endnote w:type="continuationSeparator" w:id="0">
    <w:p w14:paraId="028649A0" w14:textId="77777777" w:rsidR="00330DD5" w:rsidRDefault="00330DD5" w:rsidP="00966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3588" w14:textId="5D49DB49" w:rsidR="007F0E3D" w:rsidRPr="007F0E3D" w:rsidRDefault="007F0E3D" w:rsidP="007F0E3D">
    <w:pPr>
      <w:pStyle w:val="Footer"/>
      <w:jc w:val="right"/>
      <w:rPr>
        <w:i/>
        <w:sz w:val="20"/>
      </w:rPr>
    </w:pPr>
    <w:r w:rsidRPr="00624495">
      <w:rPr>
        <w:i/>
        <w:sz w:val="20"/>
      </w:rPr>
      <w:t xml:space="preserve">Form revised </w:t>
    </w:r>
    <w:r w:rsidR="00686BE2">
      <w:rPr>
        <w:i/>
        <w:sz w:val="20"/>
      </w:rPr>
      <w:t>22.07.2020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D39C2" w14:textId="5BCCBBF7" w:rsidR="007F0E3D" w:rsidRPr="007F0E3D" w:rsidRDefault="007F0E3D" w:rsidP="007F0E3D">
    <w:pPr>
      <w:pStyle w:val="Footer"/>
      <w:jc w:val="right"/>
      <w:rPr>
        <w:i/>
        <w:sz w:val="20"/>
      </w:rPr>
    </w:pPr>
    <w:r w:rsidRPr="007F0E3D">
      <w:rPr>
        <w:i/>
        <w:sz w:val="20"/>
      </w:rPr>
      <w:t xml:space="preserve">Addendum DNA </w:t>
    </w:r>
    <w:proofErr w:type="gramStart"/>
    <w:r w:rsidRPr="007F0E3D">
      <w:rPr>
        <w:i/>
        <w:sz w:val="20"/>
      </w:rPr>
      <w:t>Bye-laws</w:t>
    </w:r>
    <w:proofErr w:type="gramEnd"/>
    <w:r w:rsidRPr="007F0E3D">
      <w:rPr>
        <w:i/>
        <w:sz w:val="20"/>
      </w:rPr>
      <w:t xml:space="preserve"> Abridged version </w:t>
    </w:r>
    <w:r w:rsidR="00320E53">
      <w:rPr>
        <w:i/>
        <w:sz w:val="20"/>
      </w:rPr>
      <w:t>22 July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1A2BD" w14:textId="77777777" w:rsidR="00330DD5" w:rsidRDefault="00330DD5" w:rsidP="00966B7A">
      <w:r>
        <w:separator/>
      </w:r>
    </w:p>
  </w:footnote>
  <w:footnote w:type="continuationSeparator" w:id="0">
    <w:p w14:paraId="75E26950" w14:textId="77777777" w:rsidR="00330DD5" w:rsidRDefault="00330DD5" w:rsidP="00966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BF1"/>
    <w:multiLevelType w:val="hybridMultilevel"/>
    <w:tmpl w:val="B0AC4E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6C30E0"/>
    <w:multiLevelType w:val="hybridMultilevel"/>
    <w:tmpl w:val="B666FC3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CA5711"/>
    <w:multiLevelType w:val="hybridMultilevel"/>
    <w:tmpl w:val="27FA2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3B6359"/>
    <w:multiLevelType w:val="hybridMultilevel"/>
    <w:tmpl w:val="1A7A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38D8"/>
    <w:rsid w:val="00061E01"/>
    <w:rsid w:val="0007447E"/>
    <w:rsid w:val="00076863"/>
    <w:rsid w:val="00103669"/>
    <w:rsid w:val="00157D5A"/>
    <w:rsid w:val="0022667D"/>
    <w:rsid w:val="0025193C"/>
    <w:rsid w:val="003061F3"/>
    <w:rsid w:val="00320E53"/>
    <w:rsid w:val="00330DD5"/>
    <w:rsid w:val="003E2C62"/>
    <w:rsid w:val="00412AA8"/>
    <w:rsid w:val="00491E34"/>
    <w:rsid w:val="004A3E7D"/>
    <w:rsid w:val="005138D8"/>
    <w:rsid w:val="00577A0F"/>
    <w:rsid w:val="005D3A5C"/>
    <w:rsid w:val="005F205E"/>
    <w:rsid w:val="00680D7D"/>
    <w:rsid w:val="00686BE2"/>
    <w:rsid w:val="00693863"/>
    <w:rsid w:val="006A0963"/>
    <w:rsid w:val="006C79E4"/>
    <w:rsid w:val="006D516A"/>
    <w:rsid w:val="0072211B"/>
    <w:rsid w:val="007D2A54"/>
    <w:rsid w:val="007F0E3D"/>
    <w:rsid w:val="00853480"/>
    <w:rsid w:val="008A4F29"/>
    <w:rsid w:val="00920C0C"/>
    <w:rsid w:val="00966B7A"/>
    <w:rsid w:val="009B4B7E"/>
    <w:rsid w:val="00A86676"/>
    <w:rsid w:val="00AD50E0"/>
    <w:rsid w:val="00AE2217"/>
    <w:rsid w:val="00B01A8B"/>
    <w:rsid w:val="00B324BC"/>
    <w:rsid w:val="00B72244"/>
    <w:rsid w:val="00C76F30"/>
    <w:rsid w:val="00D806DD"/>
    <w:rsid w:val="00D97F5A"/>
    <w:rsid w:val="00DA6C15"/>
    <w:rsid w:val="00DB7EB1"/>
    <w:rsid w:val="00DE48E1"/>
    <w:rsid w:val="00E70306"/>
    <w:rsid w:val="00ED3A5D"/>
    <w:rsid w:val="00FE45DB"/>
    <w:rsid w:val="00FF4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90CFA65"/>
  <w15:chartTrackingRefBased/>
  <w15:docId w15:val="{6E087155-BA59-4D18-97C7-193B464F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A5C"/>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669"/>
    <w:pPr>
      <w:ind w:left="720"/>
      <w:contextualSpacing/>
    </w:pPr>
  </w:style>
  <w:style w:type="character" w:styleId="Hyperlink">
    <w:name w:val="Hyperlink"/>
    <w:uiPriority w:val="99"/>
    <w:semiHidden/>
    <w:unhideWhenUsed/>
    <w:rsid w:val="00103669"/>
    <w:rPr>
      <w:color w:val="0000FF"/>
      <w:u w:val="single"/>
    </w:rPr>
  </w:style>
  <w:style w:type="character" w:customStyle="1" w:styleId="lrzxr">
    <w:name w:val="lrzxr"/>
    <w:basedOn w:val="DefaultParagraphFont"/>
    <w:rsid w:val="0022667D"/>
  </w:style>
  <w:style w:type="paragraph" w:styleId="Header">
    <w:name w:val="header"/>
    <w:basedOn w:val="Normal"/>
    <w:link w:val="HeaderChar"/>
    <w:uiPriority w:val="99"/>
    <w:unhideWhenUsed/>
    <w:rsid w:val="00966B7A"/>
    <w:pPr>
      <w:tabs>
        <w:tab w:val="center" w:pos="4513"/>
        <w:tab w:val="right" w:pos="9026"/>
      </w:tabs>
    </w:pPr>
  </w:style>
  <w:style w:type="character" w:customStyle="1" w:styleId="HeaderChar">
    <w:name w:val="Header Char"/>
    <w:link w:val="Header"/>
    <w:uiPriority w:val="99"/>
    <w:rsid w:val="00966B7A"/>
    <w:rPr>
      <w:sz w:val="24"/>
      <w:szCs w:val="22"/>
      <w:lang w:eastAsia="en-US"/>
    </w:rPr>
  </w:style>
  <w:style w:type="paragraph" w:styleId="Footer">
    <w:name w:val="footer"/>
    <w:basedOn w:val="Normal"/>
    <w:link w:val="FooterChar"/>
    <w:uiPriority w:val="99"/>
    <w:unhideWhenUsed/>
    <w:rsid w:val="00966B7A"/>
    <w:pPr>
      <w:tabs>
        <w:tab w:val="center" w:pos="4513"/>
        <w:tab w:val="right" w:pos="9026"/>
      </w:tabs>
    </w:pPr>
  </w:style>
  <w:style w:type="character" w:customStyle="1" w:styleId="FooterChar">
    <w:name w:val="Footer Char"/>
    <w:link w:val="Footer"/>
    <w:uiPriority w:val="99"/>
    <w:rsid w:val="00966B7A"/>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867074">
      <w:bodyDiv w:val="1"/>
      <w:marLeft w:val="0"/>
      <w:marRight w:val="0"/>
      <w:marTop w:val="0"/>
      <w:marBottom w:val="0"/>
      <w:divBdr>
        <w:top w:val="none" w:sz="0" w:space="0" w:color="auto"/>
        <w:left w:val="none" w:sz="0" w:space="0" w:color="auto"/>
        <w:bottom w:val="none" w:sz="0" w:space="0" w:color="auto"/>
        <w:right w:val="none" w:sz="0" w:space="0" w:color="auto"/>
      </w:divBdr>
    </w:div>
    <w:div w:id="73166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32C79-B76E-46BF-9A35-4C2D718D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5</cp:revision>
  <cp:lastPrinted>2020-07-28T13:37:00Z</cp:lastPrinted>
  <dcterms:created xsi:type="dcterms:W3CDTF">2020-07-22T12:09:00Z</dcterms:created>
  <dcterms:modified xsi:type="dcterms:W3CDTF">2020-07-28T13:39:00Z</dcterms:modified>
</cp:coreProperties>
</file>